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973"/>
        <w:gridCol w:w="5265"/>
        <w:gridCol w:w="1200"/>
        <w:gridCol w:w="2775"/>
        <w:gridCol w:w="3467"/>
      </w:tblGrid>
      <w:tr w:rsidR="6D758367" w:rsidTr="17105724" w14:paraId="47D3559D">
        <w:trPr>
          <w:trHeight w:val="585"/>
        </w:trPr>
        <w:tc>
          <w:tcPr>
            <w:tcW w:w="13680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single" w:sz="8"/>
              <w:right w:val="single" w:color="000000" w:themeColor="text1" w:sz="8"/>
            </w:tcBorders>
            <w:shd w:val="clear" w:color="auto" w:fill="333F4F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7D978E6" w14:textId="008B21F8">
            <w:pPr>
              <w:spacing w:before="0" w:beforeAutospacing="off" w:after="0" w:afterAutospacing="off"/>
              <w:jc w:val="center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FFFFFF" w:themeColor="background1" w:themeTint="FF" w:themeShade="FF"/>
                <w:sz w:val="48"/>
                <w:szCs w:val="48"/>
                <w:u w:val="none"/>
              </w:rPr>
              <w:t>December 2024 Program Schedule</w:t>
            </w:r>
          </w:p>
        </w:tc>
      </w:tr>
      <w:tr w:rsidR="6D758367" w:rsidTr="17105724" w14:paraId="223E57F2">
        <w:trPr>
          <w:trHeight w:val="315"/>
        </w:trPr>
        <w:tc>
          <w:tcPr>
            <w:tcW w:w="973" w:type="dxa"/>
            <w:tcBorders>
              <w:top w:val="single" w:color="000000" w:themeColor="text1" w:sz="8"/>
              <w:left w:val="single" w:color="000000" w:themeColor="text1" w:sz="8"/>
              <w:bottom w:val="nil" w:sz="8"/>
              <w:right w:val="single" w:color="000000" w:themeColor="text1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1002EF7" w14:textId="4F1ADAF9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2"/>
                <w:szCs w:val="22"/>
                <w:u w:val="none"/>
              </w:rPr>
              <w:t>Date</w:t>
            </w:r>
          </w:p>
        </w:tc>
        <w:tc>
          <w:tcPr>
            <w:tcW w:w="5265" w:type="dxa"/>
            <w:tcBorders>
              <w:top w:val="nil" w:color="000000" w:themeColor="text1" w:sz="8"/>
              <w:left w:val="single" w:sz="8"/>
              <w:bottom w:val="nil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C56271F" w14:textId="4CAFA97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Title</w:t>
            </w:r>
          </w:p>
        </w:tc>
        <w:tc>
          <w:tcPr>
            <w:tcW w:w="1200" w:type="dxa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AA2DDD4" w14:textId="0651455F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0"/>
                <w:szCs w:val="20"/>
                <w:u w:val="none"/>
              </w:rPr>
              <w:t>Msg #</w:t>
            </w:r>
          </w:p>
        </w:tc>
        <w:tc>
          <w:tcPr>
            <w:tcW w:w="2775" w:type="dxa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42CD239" w14:textId="02BD975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Scripture</w:t>
            </w:r>
          </w:p>
        </w:tc>
        <w:tc>
          <w:tcPr>
            <w:tcW w:w="3467" w:type="dxa"/>
            <w:tcBorders>
              <w:top w:val="nil" w:color="000000" w:themeColor="text1" w:sz="8"/>
              <w:left w:val="single" w:sz="8"/>
              <w:bottom w:val="single" w:sz="8"/>
              <w:right w:val="single" w:color="000000" w:themeColor="text1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65C7834" w14:textId="70D28E2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Series Title</w:t>
            </w:r>
          </w:p>
        </w:tc>
      </w:tr>
      <w:tr w:rsidR="6D758367" w:rsidTr="17105724" w14:paraId="7801973B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2A1D426" w14:textId="0F9C8C6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D528195" w14:textId="5A01DE3A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2 of 6)</w:t>
            </w:r>
          </w:p>
        </w:tc>
        <w:tc>
          <w:tcPr>
            <w:tcW w:w="1200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1AE8AA6" w14:textId="5734BEDF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3398</w:t>
            </w:r>
          </w:p>
        </w:tc>
        <w:tc>
          <w:tcPr>
            <w:tcW w:w="2775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335FE1D" w14:textId="18094623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3:15</w:t>
            </w:r>
          </w:p>
        </w:tc>
        <w:tc>
          <w:tcPr>
            <w:tcW w:w="3467" w:type="dxa"/>
            <w:tcBorders>
              <w:top w:val="single" w:sz="8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701B892" w14:textId="26D0BDB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17105724" w14:paraId="60638E74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A0792DD" w14:textId="1F98AC9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214200A" w14:textId="3598F5D3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Why God Sent His Son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CE2E4F0" w14:textId="62EA4603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2128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A07629E" w14:textId="007F4ACE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Galatians 4:4–5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4019A4E1" w14:textId="1BEF08B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Navigating the Nativity</w:t>
            </w:r>
          </w:p>
        </w:tc>
      </w:tr>
      <w:tr w:rsidR="6D758367" w:rsidTr="17105724" w14:paraId="09A0D924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9EA7101" w14:textId="06532FE1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12/3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F6B0E5A" w14:textId="7858457A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Why God Sent His Son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9C6062B" w14:textId="2707A52D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2128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4E138BEA" w14:textId="717D3701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Galatians 4:4–5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E7E8399" w14:textId="3A89C8C6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Navigating the Nativity</w:t>
            </w:r>
          </w:p>
        </w:tc>
      </w:tr>
      <w:tr w:rsidR="6D758367" w:rsidTr="17105724" w14:paraId="40677A53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EAE74A4" w14:textId="3F64EFE5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12/4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AD51EA7" w14:textId="5ACC23A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Incarnation, Explained by Jesus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4913C29" w14:textId="33870532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2129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4457240" w14:textId="6F4ABC1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6:25–40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D958B97" w14:textId="099FEED4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Navigating the Nativity</w:t>
            </w:r>
          </w:p>
        </w:tc>
      </w:tr>
      <w:tr w:rsidR="6D758367" w:rsidTr="17105724" w14:paraId="1EA33DAF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1A308EE" w14:textId="72EFE6F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12/5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3000F88" w14:textId="027D7E74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Energetic in Goodness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2E4DEE7" w14:textId="3930A556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2704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3D6E7EF" w14:textId="1025B3B9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3:1–2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4B6E63A" w14:textId="4FE41C2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For Goodness’ Sake</w:t>
            </w:r>
          </w:p>
        </w:tc>
      </w:tr>
      <w:tr w:rsidR="6D758367" w:rsidTr="17105724" w14:paraId="2EA7AAE1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B52733D" w14:textId="2B764D9C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12/6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1FCAF09" w14:textId="5661DF15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Energetic in Goodness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AA8D1D1" w14:textId="3F739DBB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2704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3FEAB78" w14:textId="768F6467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3:1–2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9BE4194" w14:textId="2FD6C94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For Goodness’ Sake</w:t>
            </w:r>
          </w:p>
        </w:tc>
      </w:tr>
      <w:tr w:rsidR="6D758367" w:rsidTr="17105724" w14:paraId="6B6DD3B6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EC5995D" w14:textId="638E53A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12/7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2337695" w14:textId="3955776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3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430E257" w14:textId="085FD714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3399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B83E591" w14:textId="47635B13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6:8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B653263" w14:textId="0D515181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17105724" w14:paraId="52D1352E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761B4FC" w14:textId="537B727D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12/8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43AF7A0" w14:textId="12524383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3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C2C82F3" w14:textId="63492C50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3399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0A30893" w14:textId="61DCC934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6:8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416B1856" w14:textId="0153127A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17105724" w14:paraId="3C9ABA0A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5C88B2E" w14:textId="708CD4AF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12/9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DCFBCF1" w14:textId="332ABD1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 Saved Us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3AB85F2" w14:textId="63C230B3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2705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4D1C989A" w14:textId="5CDF8994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3:3–7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EF831F3" w14:textId="0BDCA17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For Goodness’ Sake</w:t>
            </w:r>
          </w:p>
        </w:tc>
      </w:tr>
      <w:tr w:rsidR="6D758367" w:rsidTr="17105724" w14:paraId="766BE230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276C0F7" w14:textId="234B08E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12/10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E564FB2" w14:textId="010223C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 Saved Us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7DDBDC3" w14:textId="264231B4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2705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D1A1DDB" w14:textId="1554CEDC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3:3–7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A9621E5" w14:textId="2ED448D7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For Goodness’ Sake</w:t>
            </w:r>
          </w:p>
        </w:tc>
      </w:tr>
      <w:tr w:rsidR="6D758367" w:rsidTr="17105724" w14:paraId="103DCCB6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A48D60E" w14:textId="56ABA1C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12/11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5D3A090" w14:textId="42A3DE3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Debates and Divisions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953C7E1" w14:textId="2901FE94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2706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A7FCE0D" w14:textId="7F3E7BED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3:8–11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67900BC" w14:textId="3B36A767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For Goodness’ Sake</w:t>
            </w:r>
          </w:p>
        </w:tc>
      </w:tr>
      <w:tr w:rsidR="6D758367" w:rsidTr="17105724" w14:paraId="4955255E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CFF77F1" w14:textId="3A7F120F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12/12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06B6510" w14:textId="7EBC52D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Debates and Divisions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4FE37111" w14:textId="1A3745C8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2706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E675AF5" w14:textId="7B90C8A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3:8–11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ABD065F" w14:textId="6C4EA3F2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For Goodness’ Sake</w:t>
            </w:r>
          </w:p>
        </w:tc>
      </w:tr>
      <w:tr w:rsidR="6D758367" w:rsidTr="17105724" w14:paraId="1074FB93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4BAD8A9" w14:textId="35FB5922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12/13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DA45E2D" w14:textId="0283AF44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Everyone Matters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BEB9DC0" w14:textId="48188628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2707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462D854" w14:textId="0298A506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3:12–15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FDCAB02" w14:textId="67809919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For Goodness’ Sake</w:t>
            </w:r>
          </w:p>
        </w:tc>
      </w:tr>
      <w:tr w:rsidR="6D758367" w:rsidTr="17105724" w14:paraId="428BFD37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F569A63" w14:textId="23B1AAC6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12/14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92CD3D7" w14:textId="2B0B81F4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4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D7A0558" w14:textId="703A4B29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3399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4DE81B4" w14:textId="433A196C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6:8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F9E2C77" w14:textId="1AA405BF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17105724" w14:paraId="7786B34B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1877DE3" w14:textId="36E7D61C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12/15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4F543CD" w14:textId="75F113EE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4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9D9B595" w14:textId="5DFCBCFE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3399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A84CA98" w14:textId="13E9D15F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6:8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B999A73" w14:textId="64E6CD2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17105724" w14:paraId="58D928DB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4584A0E5" w14:textId="5C09D1CC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12/16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839A097" w14:textId="72DC337A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Birth of Jesus Christ (Part 1 of 3)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337FA9E" w14:textId="545048AB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2993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F9057AA" w14:textId="64183FC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2:1–5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9592027" w14:textId="156B18D7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Good News, Great Joy</w:t>
            </w:r>
          </w:p>
        </w:tc>
      </w:tr>
      <w:tr w:rsidR="6D758367" w:rsidTr="17105724" w14:paraId="7D3403A4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4CEC6E87" w14:textId="563EEF13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12/17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3271D87" w14:textId="0A7B69B9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Birth of Jesus Christ (Part 2 of 3)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AA56F3D" w14:textId="13B08553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2993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E8B4F64" w14:textId="21FCECE7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2:1–5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36254D5" w14:textId="1F19897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Good News, Great Joy</w:t>
            </w:r>
          </w:p>
        </w:tc>
      </w:tr>
      <w:tr w:rsidR="6D758367" w:rsidTr="17105724" w14:paraId="59AE8FF8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F7146CF" w14:textId="7181597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12/18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F31E595" w14:textId="3E28E282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Birth of Jesus Christ (Part 3 of 3)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483252C7" w14:textId="7D6488AD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2994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C27FC22" w14:textId="345EF465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2:6–7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67EE358" w14:textId="17FBCDE6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Good News, Great Joy</w:t>
            </w:r>
          </w:p>
        </w:tc>
      </w:tr>
      <w:tr w:rsidR="6D758367" w:rsidTr="17105724" w14:paraId="471817C7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EBE16E2" w14:textId="1867B1C2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12/19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44BAE74" w14:textId="4831BCEF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Savior, Christ the Lord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0C647FB" w14:textId="7069E5F7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2995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3AFD5B3" w14:textId="269C4AE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2:8–12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5855B5C" w14:textId="5D092876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Good News, Great Joy</w:t>
            </w:r>
          </w:p>
        </w:tc>
      </w:tr>
      <w:tr w:rsidR="6D758367" w:rsidTr="17105724" w14:paraId="2E957760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7B80C54" w14:textId="587BBFC7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12/20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1BF8AB4" w14:textId="0C17C4A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Savior, Christ the Lord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D5222F8" w14:textId="494741D1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2995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B0CA39F" w14:textId="49D87ED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2:8–12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47A561F" w14:textId="3DF4FDE5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Good News, Great Joy</w:t>
            </w:r>
          </w:p>
        </w:tc>
      </w:tr>
      <w:tr w:rsidR="6D758367" w:rsidTr="17105724" w14:paraId="098469C0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616F2E8" w14:textId="5FED4281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12/21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03D5B7C" w14:textId="062B48DC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5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126CF7B" w14:textId="031E7E7B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3401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015A976" w14:textId="3851D919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15:1–5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60CB856" w14:textId="20B942E1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17105724" w14:paraId="234B6D33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E7502D7" w14:textId="6E43587A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12/22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41F3515" w14:textId="75A28612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5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B10E5FC" w14:textId="7FC08C35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3401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4DF72A31" w14:textId="2C38F73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15:1–5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8C0DA33" w14:textId="49D16555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17105724" w14:paraId="15A0CC13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91CAE82" w14:textId="71515C86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12/23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4450EF9" w14:textId="5118CB0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Sign and the Song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0A5F657" w14:textId="096DE6B8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2996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B2BB590" w14:textId="5D1757F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2:12–17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A693005" w14:textId="57A8F91E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Good News, Great Joy</w:t>
            </w:r>
          </w:p>
        </w:tc>
      </w:tr>
      <w:tr w:rsidR="6D758367" w:rsidTr="17105724" w14:paraId="0BA1C17B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5493F87" w14:textId="716FB3B5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12/24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043149E" w14:textId="642581BA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Just the Facts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0B56FB4" w14:textId="73CBFF46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2998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0E573A6" w14:textId="07C9662D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2:17–20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365ADF8" w14:textId="7A698CDC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Good News, Great Joy</w:t>
            </w:r>
          </w:p>
        </w:tc>
      </w:tr>
      <w:tr w:rsidR="6D758367" w:rsidTr="17105724" w14:paraId="64EB89F6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1144BC8" w14:textId="0552EA9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12/25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751796C" w14:textId="4272E822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Nunc Dimittis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88A1D60" w14:textId="19A4411A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2999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FE3F433" w14:textId="6958F8F2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2:29–32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E9F9CD2" w14:textId="54F60581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Good News, Great Joy</w:t>
            </w:r>
          </w:p>
        </w:tc>
      </w:tr>
      <w:tr w:rsidR="6D758367" w:rsidTr="17105724" w14:paraId="5BED1269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A31B1FD" w14:textId="0BFCAFF2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12/26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E4B3DC3" w14:textId="4E7700CD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An Exposition of Psalm 1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1E6ADB1" w14:textId="5B49A2F2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3242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B54F52E" w14:textId="6DC5C76C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Psalm 1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B53BD46" w14:textId="67803470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Special Sermon</w:t>
            </w:r>
          </w:p>
        </w:tc>
      </w:tr>
      <w:tr w:rsidR="6D758367" w:rsidTr="17105724" w14:paraId="5BD522C9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837BD26" w14:textId="74153C15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12/27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D511DF8" w14:textId="3F87A37D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An Exposition of Psalm 1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5FCE211E" w14:textId="694EC327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3243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D2378D3" w14:textId="427CF554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Psalm 1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0DB3365" w14:textId="61E3F72C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Special Sermon</w:t>
            </w:r>
          </w:p>
        </w:tc>
      </w:tr>
      <w:tr w:rsidR="6D758367" w:rsidTr="17105724" w14:paraId="747695E8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3E820D1" w14:textId="0FAFB439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12/28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BEC1E9A" w14:textId="4ABB1B05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6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FEB9554" w14:textId="0842E31E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3401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160D77B7" w14:textId="27F6CE1A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15:1–5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BBE0EF2" w14:textId="5A7299C2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17105724" w14:paraId="78250AAF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F45457C" w14:textId="5BCF4B08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12/29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683C23A" w14:textId="73E2467F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Genesis (Part 6 of 6)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C0F655B" w14:textId="22CC2A36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3401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4D020FD" w14:textId="581BA5F3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Genesis 15:1–5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C4AB445" w14:textId="72B6CD79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Christmas in the Beginning</w:t>
            </w:r>
          </w:p>
        </w:tc>
      </w:tr>
      <w:tr w:rsidR="6D758367" w:rsidTr="17105724" w14:paraId="14048B31">
        <w:trPr>
          <w:trHeight w:val="285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9754C58" w14:textId="57AD3F01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12/30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36B2D6D7" w14:textId="2431DCF6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Thinking Christianly All Year (Part 1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77E9127" w14:textId="57400822">
            <w:pPr>
              <w:spacing w:before="0" w:beforeAutospacing="off" w:after="0" w:afterAutospacing="off"/>
            </w:pPr>
            <w:r w:rsidRPr="17105724" w:rsidR="171057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3580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3D75FD5" w14:textId="38941EF7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Selected Scriptures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17F536E" w14:textId="13BBC8EB">
            <w:pPr>
              <w:spacing w:before="0" w:beforeAutospacing="off" w:after="0" w:afterAutospacing="off"/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Special Sermon</w:t>
            </w:r>
          </w:p>
        </w:tc>
      </w:tr>
      <w:tr w:rsidR="17105724" w:rsidTr="17105724" w14:paraId="1EA2A715">
        <w:trPr>
          <w:trHeight w:val="300"/>
        </w:trPr>
        <w:tc>
          <w:tcPr>
            <w:tcW w:w="973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3F06373" w14:textId="73FC11F2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12/31</w:t>
            </w:r>
          </w:p>
        </w:tc>
        <w:tc>
          <w:tcPr>
            <w:tcW w:w="526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2C05D7E6" w14:textId="5FFB8988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Thinking Christianly All Year (Part 2 of 2)</w:t>
            </w:r>
          </w:p>
        </w:tc>
        <w:tc>
          <w:tcPr>
            <w:tcW w:w="120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69E16424" w14:textId="5F8A1995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3637</w:t>
            </w:r>
          </w:p>
        </w:tc>
        <w:tc>
          <w:tcPr>
            <w:tcW w:w="27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050267FC" w14:textId="62609901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11:36</w:t>
            </w:r>
          </w:p>
        </w:tc>
        <w:tc>
          <w:tcPr>
            <w:tcW w:w="3467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17105724" w:rsidP="17105724" w:rsidRDefault="17105724" w14:paraId="75558079" w14:textId="122DAD4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Special Sermon</w:t>
            </w:r>
            <w:r w:rsidRPr="17105724" w:rsidR="17105724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 </w:t>
            </w:r>
          </w:p>
        </w:tc>
      </w:tr>
    </w:tbl>
    <w:p w:rsidRPr="00947696" w:rsidR="009571D9" w:rsidP="00437077" w:rsidRDefault="009571D9" w14:paraId="4A6722F9" w14:textId="7016C86B"/>
    <w:sectPr w:rsidRPr="00947696" w:rsidR="009571D9" w:rsidSect="00437077">
      <w:pgSz w:w="15840" w:h="12240" w:orient="landscape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96"/>
    <w:rsid w:val="000014CE"/>
    <w:rsid w:val="00021F70"/>
    <w:rsid w:val="0007202D"/>
    <w:rsid w:val="000E3C64"/>
    <w:rsid w:val="00121CF2"/>
    <w:rsid w:val="001A67D8"/>
    <w:rsid w:val="001B7740"/>
    <w:rsid w:val="0023118B"/>
    <w:rsid w:val="0042133E"/>
    <w:rsid w:val="00437077"/>
    <w:rsid w:val="00447C9D"/>
    <w:rsid w:val="004700A0"/>
    <w:rsid w:val="0048452F"/>
    <w:rsid w:val="00565A42"/>
    <w:rsid w:val="008B0203"/>
    <w:rsid w:val="00947696"/>
    <w:rsid w:val="009571D9"/>
    <w:rsid w:val="009F4E04"/>
    <w:rsid w:val="00AC183F"/>
    <w:rsid w:val="00B90EFC"/>
    <w:rsid w:val="00BA0268"/>
    <w:rsid w:val="00BF78EC"/>
    <w:rsid w:val="00C32A26"/>
    <w:rsid w:val="00C87157"/>
    <w:rsid w:val="00D2673D"/>
    <w:rsid w:val="00DE0BA8"/>
    <w:rsid w:val="00DE4B37"/>
    <w:rsid w:val="00EE15F0"/>
    <w:rsid w:val="0C2FF80A"/>
    <w:rsid w:val="0CB7E3A1"/>
    <w:rsid w:val="0DCEFB20"/>
    <w:rsid w:val="17105724"/>
    <w:rsid w:val="18E702E7"/>
    <w:rsid w:val="1992D301"/>
    <w:rsid w:val="20029A8B"/>
    <w:rsid w:val="23C67982"/>
    <w:rsid w:val="23E4CE76"/>
    <w:rsid w:val="23E4CE76"/>
    <w:rsid w:val="27B10149"/>
    <w:rsid w:val="27BFFF82"/>
    <w:rsid w:val="289C849E"/>
    <w:rsid w:val="3169D0FB"/>
    <w:rsid w:val="350344CA"/>
    <w:rsid w:val="39AB4FE4"/>
    <w:rsid w:val="3E95BB72"/>
    <w:rsid w:val="41263FF4"/>
    <w:rsid w:val="41263FF4"/>
    <w:rsid w:val="571BE0D4"/>
    <w:rsid w:val="57E3B75E"/>
    <w:rsid w:val="6144ED10"/>
    <w:rsid w:val="6D758367"/>
    <w:rsid w:val="7E6DD754"/>
    <w:rsid w:val="7F93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DF871"/>
  <w15:chartTrackingRefBased/>
  <w15:docId w15:val="{8902E463-9995-4A1B-AF25-582C5859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87ec94640a4c5c62723892a2762be321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f8163c2ff24d5207f07f976287af71c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Props1.xml><?xml version="1.0" encoding="utf-8"?>
<ds:datastoreItem xmlns:ds="http://schemas.openxmlformats.org/officeDocument/2006/customXml" ds:itemID="{615356B6-A613-4DE6-BBDF-7B5F3BD45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359974-D353-4D49-91C8-1CF9B5276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804b-7f18-4eec-8261-deb1182ae42a"/>
    <ds:schemaRef ds:uri="071e9b9d-f24a-4c5e-9f9c-e73f606dc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053F1-6284-4BD6-B411-96C865015563}">
  <ds:schemaRefs>
    <ds:schemaRef ds:uri="http://schemas.microsoft.com/office/2006/metadata/properties"/>
    <ds:schemaRef ds:uri="http://schemas.microsoft.com/office/infopath/2007/PartnerControls"/>
    <ds:schemaRef ds:uri="071e9b9d-f24a-4c5e-9f9c-e73f606dc39d"/>
    <ds:schemaRef ds:uri="1df7804b-7f18-4eec-8261-deb1182ae42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Brenda Perkinson</dc:creator>
  <keywords/>
  <dc:description/>
  <lastModifiedBy>Brenda Perkinson</lastModifiedBy>
  <revision>9</revision>
  <dcterms:created xsi:type="dcterms:W3CDTF">2024-08-07T17:19:00.0000000Z</dcterms:created>
  <dcterms:modified xsi:type="dcterms:W3CDTF">2024-10-28T15:13:54.1840988Z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