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0FD2" w:rsidP="2EFC801D" w:rsidRDefault="00A10FD2" w14:paraId="4DDF6792" w14:textId="476B7C83">
      <w:pPr>
        <w:pStyle w:val="paragraph"/>
        <w:spacing w:before="0" w:beforeAutospacing="off" w:after="0" w:afterAutospacing="off"/>
        <w:textAlignment w:val="baseline"/>
        <w:rPr>
          <w:rStyle w:val="normaltextrun"/>
          <w:rFonts w:ascii="Times New Roman" w:hAnsi="Times New Roman" w:eastAsia="Times New Roman" w:cs="Times New Roman"/>
          <w:b w:val="1"/>
          <w:bCs w:val="1"/>
          <w:i w:val="1"/>
          <w:iCs w:val="1"/>
          <w:color w:val="000000"/>
          <w:sz w:val="24"/>
          <w:szCs w:val="24"/>
        </w:rPr>
      </w:pPr>
      <w:r w:rsidRPr="2EFC801D" w:rsidR="306B3C9F">
        <w:rPr>
          <w:rStyle w:val="normaltextrun"/>
          <w:rFonts w:ascii="Times New Roman" w:hAnsi="Times New Roman" w:eastAsia="Times New Roman" w:cs="Times New Roman"/>
          <w:b w:val="1"/>
          <w:bCs w:val="1"/>
          <w:i w:val="1"/>
          <w:iCs w:val="1"/>
          <w:color w:val="000000" w:themeColor="text1" w:themeTint="FF" w:themeShade="FF"/>
          <w:sz w:val="24"/>
          <w:szCs w:val="24"/>
        </w:rPr>
        <w:t>TRUTH FOR LIFE DAILY PROMOTIONAL SPOTS - WEEK OF</w:t>
      </w:r>
      <w:r w:rsidRPr="2EFC801D" w:rsidR="6F4E171C">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2EFC801D" w:rsidR="0ED12BCE">
        <w:rPr>
          <w:rStyle w:val="normaltextrun"/>
          <w:rFonts w:ascii="Times New Roman" w:hAnsi="Times New Roman" w:eastAsia="Times New Roman" w:cs="Times New Roman"/>
          <w:b w:val="1"/>
          <w:bCs w:val="1"/>
          <w:i w:val="1"/>
          <w:iCs w:val="1"/>
          <w:color w:val="000000" w:themeColor="text1" w:themeTint="FF" w:themeShade="FF"/>
          <w:sz w:val="24"/>
          <w:szCs w:val="24"/>
        </w:rPr>
        <w:t>1</w:t>
      </w:r>
      <w:r w:rsidRPr="2EFC801D" w:rsidR="472E2112">
        <w:rPr>
          <w:rStyle w:val="normaltextrun"/>
          <w:rFonts w:ascii="Times New Roman" w:hAnsi="Times New Roman" w:eastAsia="Times New Roman" w:cs="Times New Roman"/>
          <w:b w:val="1"/>
          <w:bCs w:val="1"/>
          <w:i w:val="1"/>
          <w:iCs w:val="1"/>
          <w:color w:val="000000" w:themeColor="text1" w:themeTint="FF" w:themeShade="FF"/>
          <w:sz w:val="24"/>
          <w:szCs w:val="24"/>
        </w:rPr>
        <w:t>2-9</w:t>
      </w:r>
      <w:r w:rsidRPr="2EFC801D" w:rsidR="306B3C9F">
        <w:rPr>
          <w:rStyle w:val="normaltextrun"/>
          <w:rFonts w:ascii="Times New Roman" w:hAnsi="Times New Roman" w:eastAsia="Times New Roman" w:cs="Times New Roman"/>
          <w:b w:val="1"/>
          <w:bCs w:val="1"/>
          <w:i w:val="1"/>
          <w:iCs w:val="1"/>
          <w:color w:val="000000" w:themeColor="text1" w:themeTint="FF" w:themeShade="FF"/>
          <w:sz w:val="24"/>
          <w:szCs w:val="24"/>
        </w:rPr>
        <w:t xml:space="preserve"> TO </w:t>
      </w:r>
      <w:r w:rsidRPr="2EFC801D" w:rsidR="11931278">
        <w:rPr>
          <w:rStyle w:val="normaltextrun"/>
          <w:rFonts w:ascii="Times New Roman" w:hAnsi="Times New Roman" w:eastAsia="Times New Roman" w:cs="Times New Roman"/>
          <w:b w:val="1"/>
          <w:bCs w:val="1"/>
          <w:i w:val="1"/>
          <w:iCs w:val="1"/>
          <w:color w:val="000000" w:themeColor="text1" w:themeTint="FF" w:themeShade="FF"/>
          <w:sz w:val="24"/>
          <w:szCs w:val="24"/>
        </w:rPr>
        <w:t>12-13</w:t>
      </w:r>
      <w:r w:rsidRPr="2EFC801D" w:rsidR="63152A3F">
        <w:rPr>
          <w:rStyle w:val="normaltextrun"/>
          <w:rFonts w:ascii="Times New Roman" w:hAnsi="Times New Roman" w:eastAsia="Times New Roman" w:cs="Times New Roman"/>
          <w:b w:val="1"/>
          <w:bCs w:val="1"/>
          <w:i w:val="1"/>
          <w:iCs w:val="1"/>
          <w:color w:val="000000" w:themeColor="text1" w:themeTint="FF" w:themeShade="FF"/>
          <w:sz w:val="24"/>
          <w:szCs w:val="24"/>
        </w:rPr>
        <w:t>-24</w:t>
      </w:r>
    </w:p>
    <w:p w:rsidR="00A10FD2" w:rsidP="2EFC801D" w:rsidRDefault="00A10FD2" w14:paraId="0E9533D1"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00A10FD2" w:rsidP="2EFC801D" w:rsidRDefault="00A10FD2" w14:paraId="0CF1A25C" w14:textId="77777777">
      <w:pPr>
        <w:pStyle w:val="paragraph"/>
        <w:spacing w:before="0" w:beforeAutospacing="off" w:after="0" w:afterAutospacing="off"/>
        <w:textAlignment w:val="baseline"/>
        <w:rPr>
          <w:rFonts w:ascii="Times New Roman" w:hAnsi="Times New Roman" w:eastAsia="Times New Roman" w:cs="Times New Roman"/>
          <w:sz w:val="18"/>
          <w:szCs w:val="18"/>
        </w:rPr>
      </w:pPr>
    </w:p>
    <w:p w:rsidR="00A10FD2" w:rsidP="2EFC801D" w:rsidRDefault="00A10FD2" w14:paraId="2CEE5733" w14:textId="77777777">
      <w:pPr>
        <w:pStyle w:val="paragraph"/>
        <w:spacing w:before="0" w:beforeAutospacing="off" w:after="0" w:afterAutospacing="off"/>
        <w:textAlignment w:val="baseline"/>
        <w:rPr>
          <w:rFonts w:ascii="Times New Roman" w:hAnsi="Times New Roman" w:eastAsia="Times New Roman" w:cs="Times New Roman"/>
          <w:sz w:val="18"/>
          <w:szCs w:val="18"/>
        </w:rPr>
      </w:pPr>
    </w:p>
    <w:p w:rsidR="00A10FD2" w:rsidP="2EFC801D" w:rsidRDefault="00A10FD2" w14:paraId="4E9406B5" w14:textId="77777777">
      <w:pPr>
        <w:pStyle w:val="paragraph"/>
        <w:spacing w:before="0" w:beforeAutospacing="off" w:after="0" w:afterAutospacing="off"/>
        <w:textAlignment w:val="baseline"/>
        <w:rPr>
          <w:rFonts w:ascii="Times New Roman" w:hAnsi="Times New Roman" w:eastAsia="Times New Roman" w:cs="Times New Roman"/>
          <w:sz w:val="24"/>
          <w:szCs w:val="24"/>
        </w:rPr>
      </w:pPr>
      <w:r w:rsidRPr="2EFC801D" w:rsidR="00A10FD2">
        <w:rPr>
          <w:rStyle w:val="eop"/>
          <w:rFonts w:ascii="Times New Roman" w:hAnsi="Times New Roman" w:eastAsia="Times New Roman" w:cs="Times New Roman"/>
          <w:color w:val="000000" w:themeColor="text1" w:themeTint="FF" w:themeShade="FF"/>
          <w:sz w:val="24"/>
          <w:szCs w:val="24"/>
        </w:rPr>
        <w:t> </w:t>
      </w:r>
    </w:p>
    <w:p w:rsidR="00A10FD2" w:rsidP="2EFC801D" w:rsidRDefault="00A10FD2" w14:paraId="1FD23D06" w14:textId="4975F4E1">
      <w:pPr>
        <w:pStyle w:val="paragraph"/>
        <w:spacing w:before="0" w:beforeAutospacing="off" w:after="0" w:afterAutospacing="off"/>
        <w:textAlignment w:val="baseline"/>
        <w:rPr>
          <w:rStyle w:val="normaltextrun"/>
          <w:rFonts w:ascii="Times New Roman" w:hAnsi="Times New Roman" w:eastAsia="Times New Roman" w:cs="Times New Roman"/>
          <w:b w:val="1"/>
          <w:bCs w:val="1"/>
          <w:i w:val="1"/>
          <w:iCs w:val="1"/>
          <w:color w:val="000000" w:themeColor="text1" w:themeTint="FF" w:themeShade="FF"/>
          <w:sz w:val="24"/>
          <w:szCs w:val="24"/>
        </w:rPr>
      </w:pPr>
      <w:bookmarkStart w:name="_Int_fQJM2PJR" w:id="447060314"/>
      <w:r w:rsidRPr="2EFC801D" w:rsidR="55DE27A1">
        <w:rPr>
          <w:rStyle w:val="normaltextrun"/>
          <w:rFonts w:ascii="Times New Roman" w:hAnsi="Times New Roman" w:eastAsia="Times New Roman" w:cs="Times New Roman"/>
          <w:b w:val="1"/>
          <w:bCs w:val="1"/>
          <w:i w:val="1"/>
          <w:iCs w:val="1"/>
          <w:color w:val="000000" w:themeColor="text1" w:themeTint="FF" w:themeShade="FF"/>
          <w:sz w:val="24"/>
          <w:szCs w:val="24"/>
        </w:rPr>
        <w:t>1</w:t>
      </w:r>
      <w:r w:rsidRPr="2EFC801D" w:rsidR="1BBCF9C9">
        <w:rPr>
          <w:rStyle w:val="normaltextrun"/>
          <w:rFonts w:ascii="Times New Roman" w:hAnsi="Times New Roman" w:eastAsia="Times New Roman" w:cs="Times New Roman"/>
          <w:b w:val="1"/>
          <w:bCs w:val="1"/>
          <w:i w:val="1"/>
          <w:iCs w:val="1"/>
          <w:color w:val="000000" w:themeColor="text1" w:themeTint="FF" w:themeShade="FF"/>
          <w:sz w:val="24"/>
          <w:szCs w:val="24"/>
        </w:rPr>
        <w:t>2-9</w:t>
      </w:r>
      <w:r w:rsidRPr="2EFC801D" w:rsidR="5B3C7DBE">
        <w:rPr>
          <w:rStyle w:val="normaltextrun"/>
          <w:rFonts w:ascii="Times New Roman" w:hAnsi="Times New Roman" w:eastAsia="Times New Roman" w:cs="Times New Roman"/>
          <w:b w:val="1"/>
          <w:bCs w:val="1"/>
          <w:i w:val="1"/>
          <w:iCs w:val="1"/>
          <w:color w:val="000000" w:themeColor="text1" w:themeTint="FF" w:themeShade="FF"/>
          <w:sz w:val="24"/>
          <w:szCs w:val="24"/>
        </w:rPr>
        <w:t>-24</w:t>
      </w:r>
      <w:r w:rsidRPr="2EFC801D"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 </w:t>
      </w:r>
      <w:bookmarkEnd w:id="447060314"/>
      <w:r w:rsidRPr="2EFC801D" w:rsidR="33637DEF">
        <w:rPr>
          <w:rStyle w:val="normaltextrun"/>
          <w:rFonts w:ascii="Times New Roman" w:hAnsi="Times New Roman" w:eastAsia="Times New Roman" w:cs="Times New Roman"/>
          <w:b w:val="1"/>
          <w:bCs w:val="1"/>
          <w:i w:val="1"/>
          <w:iCs w:val="1"/>
          <w:color w:val="000000" w:themeColor="text1" w:themeTint="FF" w:themeShade="FF"/>
          <w:sz w:val="24"/>
          <w:szCs w:val="24"/>
        </w:rPr>
        <w:t>He Saved Us (Part 1 of 2)</w:t>
      </w:r>
    </w:p>
    <w:p w:rsidR="00A10FD2" w:rsidP="2EFC801D" w:rsidRDefault="00A10FD2" w14:paraId="5F7BDEE7" w14:textId="458A3A25">
      <w:pPr>
        <w:pStyle w:val="paragraph"/>
        <w:spacing w:before="0" w:beforeAutospacing="off" w:after="0" w:afterAutospacing="off" w:line="360" w:lineRule="auto"/>
        <w:textAlignment w:val="baseline"/>
        <w:rPr>
          <w:rStyle w:val="eop"/>
          <w:rFonts w:ascii="Times New Roman" w:hAnsi="Times New Roman" w:eastAsia="Times New Roman" w:cs="Times New Roman"/>
          <w:color w:val="000000" w:themeColor="text1" w:themeTint="FF" w:themeShade="FF"/>
          <w:sz w:val="24"/>
          <w:szCs w:val="24"/>
        </w:rPr>
      </w:pPr>
      <w:r w:rsidRPr="2EFC801D" w:rsidR="452F3CEC">
        <w:rPr>
          <w:rStyle w:val="eop"/>
          <w:rFonts w:ascii="Times New Roman" w:hAnsi="Times New Roman" w:eastAsia="Times New Roman" w:cs="Times New Roman"/>
          <w:color w:val="000000" w:themeColor="text1" w:themeTint="FF" w:themeShade="FF"/>
          <w:sz w:val="24"/>
          <w:szCs w:val="24"/>
        </w:rPr>
        <w:t xml:space="preserve">Some believers become prideful of their salvation and begin viewing the culture with disdain. The apostle Paul suggested that memory is often the best remedy for such pride. Listen as an important reminder is unpacked on Truth </w:t>
      </w:r>
      <w:r w:rsidRPr="2EFC801D" w:rsidR="452F3CEC">
        <w:rPr>
          <w:rStyle w:val="eop"/>
          <w:rFonts w:ascii="Times New Roman" w:hAnsi="Times New Roman" w:eastAsia="Times New Roman" w:cs="Times New Roman"/>
          <w:color w:val="000000" w:themeColor="text1" w:themeTint="FF" w:themeShade="FF"/>
          <w:sz w:val="24"/>
          <w:szCs w:val="24"/>
        </w:rPr>
        <w:t>For</w:t>
      </w:r>
      <w:r w:rsidRPr="2EFC801D" w:rsidR="452F3CEC">
        <w:rPr>
          <w:rStyle w:val="eop"/>
          <w:rFonts w:ascii="Times New Roman" w:hAnsi="Times New Roman" w:eastAsia="Times New Roman" w:cs="Times New Roman"/>
          <w:color w:val="000000" w:themeColor="text1" w:themeTint="FF" w:themeShade="FF"/>
          <w:sz w:val="24"/>
          <w:szCs w:val="24"/>
        </w:rPr>
        <w:t xml:space="preserve"> Life with Alistair Begg at_____(time) on_____(station)!</w:t>
      </w:r>
    </w:p>
    <w:p w:rsidR="00A10FD2" w:rsidP="2EFC801D" w:rsidRDefault="00A10FD2" w14:paraId="2E2327F3" w14:textId="77777777">
      <w:pPr>
        <w:pStyle w:val="paragraph"/>
        <w:spacing w:before="0" w:beforeAutospacing="off" w:after="0" w:afterAutospacing="off"/>
        <w:textAlignment w:val="baseline"/>
        <w:rPr>
          <w:rStyle w:val="eop"/>
          <w:rFonts w:ascii="Times New Roman" w:hAnsi="Times New Roman" w:eastAsia="Times New Roman" w:cs="Times New Roman"/>
          <w:color w:val="000000"/>
          <w:sz w:val="24"/>
          <w:szCs w:val="24"/>
        </w:rPr>
      </w:pPr>
      <w:r w:rsidRPr="2EFC801D" w:rsidR="00A10FD2">
        <w:rPr>
          <w:rStyle w:val="eop"/>
          <w:rFonts w:ascii="Times New Roman" w:hAnsi="Times New Roman" w:eastAsia="Times New Roman" w:cs="Times New Roman"/>
          <w:color w:val="000000" w:themeColor="text1" w:themeTint="FF" w:themeShade="FF"/>
          <w:sz w:val="24"/>
          <w:szCs w:val="24"/>
        </w:rPr>
        <w:t> </w:t>
      </w:r>
    </w:p>
    <w:p w:rsidR="00A10FD2" w:rsidP="2EFC801D" w:rsidRDefault="00A10FD2" w14:paraId="15C05B90"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634EDDD8" w:rsidP="2EFC801D" w:rsidRDefault="634EDDD8" w14:paraId="7404BA4C" w14:textId="12EA520C">
      <w:pPr>
        <w:pStyle w:val="paragraph"/>
        <w:spacing w:before="0" w:beforeAutospacing="off" w:after="0" w:afterAutospacing="off"/>
        <w:rPr>
          <w:rStyle w:val="normaltextrun"/>
          <w:rFonts w:ascii="Times New Roman" w:hAnsi="Times New Roman" w:eastAsia="Times New Roman" w:cs="Times New Roman"/>
          <w:b w:val="1"/>
          <w:bCs w:val="1"/>
          <w:i w:val="1"/>
          <w:iCs w:val="1"/>
          <w:color w:val="000000" w:themeColor="text1" w:themeTint="FF" w:themeShade="FF"/>
          <w:sz w:val="24"/>
          <w:szCs w:val="24"/>
        </w:rPr>
      </w:pPr>
      <w:r w:rsidRPr="2EFC801D" w:rsidR="3583E2C2">
        <w:rPr>
          <w:rStyle w:val="normaltextrun"/>
          <w:rFonts w:ascii="Times New Roman" w:hAnsi="Times New Roman" w:eastAsia="Times New Roman" w:cs="Times New Roman"/>
          <w:b w:val="1"/>
          <w:bCs w:val="1"/>
          <w:i w:val="1"/>
          <w:iCs w:val="1"/>
          <w:color w:val="000000" w:themeColor="text1" w:themeTint="FF" w:themeShade="FF"/>
          <w:sz w:val="24"/>
          <w:szCs w:val="24"/>
        </w:rPr>
        <w:t>12-10</w:t>
      </w:r>
      <w:r w:rsidRPr="2EFC801D" w:rsidR="73CFD4CF">
        <w:rPr>
          <w:rStyle w:val="normaltextrun"/>
          <w:rFonts w:ascii="Times New Roman" w:hAnsi="Times New Roman" w:eastAsia="Times New Roman" w:cs="Times New Roman"/>
          <w:b w:val="1"/>
          <w:bCs w:val="1"/>
          <w:i w:val="1"/>
          <w:iCs w:val="1"/>
          <w:color w:val="000000" w:themeColor="text1" w:themeTint="FF" w:themeShade="FF"/>
          <w:sz w:val="24"/>
          <w:szCs w:val="24"/>
        </w:rPr>
        <w:t>-</w:t>
      </w:r>
      <w:r w:rsidRPr="2EFC801D" w:rsidR="634EDDD8">
        <w:rPr>
          <w:rStyle w:val="normaltextrun"/>
          <w:rFonts w:ascii="Times New Roman" w:hAnsi="Times New Roman" w:eastAsia="Times New Roman" w:cs="Times New Roman"/>
          <w:b w:val="1"/>
          <w:bCs w:val="1"/>
          <w:i w:val="1"/>
          <w:iCs w:val="1"/>
          <w:color w:val="000000" w:themeColor="text1" w:themeTint="FF" w:themeShade="FF"/>
          <w:sz w:val="24"/>
          <w:szCs w:val="24"/>
        </w:rPr>
        <w:t>24</w:t>
      </w:r>
      <w:r w:rsidRPr="2EFC801D"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 </w:t>
      </w:r>
      <w:r w:rsidRPr="2EFC801D" w:rsidR="0CE49317">
        <w:rPr>
          <w:rStyle w:val="normaltextrun"/>
          <w:rFonts w:ascii="Times New Roman" w:hAnsi="Times New Roman" w:eastAsia="Times New Roman" w:cs="Times New Roman"/>
          <w:b w:val="1"/>
          <w:bCs w:val="1"/>
          <w:i w:val="1"/>
          <w:iCs w:val="1"/>
          <w:color w:val="000000" w:themeColor="text1" w:themeTint="FF" w:themeShade="FF"/>
          <w:sz w:val="24"/>
          <w:szCs w:val="24"/>
        </w:rPr>
        <w:t>He Saved Us (Part 2 of 2)</w:t>
      </w:r>
    </w:p>
    <w:p w:rsidR="05B20A9E" w:rsidP="2EFC801D" w:rsidRDefault="05B20A9E" w14:paraId="7874E24F" w14:textId="3D611F59">
      <w:pPr>
        <w:pStyle w:val="paragraph"/>
        <w:spacing w:before="0" w:beforeAutospacing="off" w:after="0" w:afterAutospacing="off" w:line="360" w:lineRule="auto"/>
        <w:rPr>
          <w:rStyle w:val="eop"/>
          <w:rFonts w:ascii="Times New Roman" w:hAnsi="Times New Roman" w:eastAsia="Times New Roman" w:cs="Times New Roman"/>
          <w:color w:val="000000" w:themeColor="text1" w:themeTint="FF" w:themeShade="FF"/>
          <w:sz w:val="24"/>
          <w:szCs w:val="24"/>
        </w:rPr>
      </w:pPr>
      <w:r w:rsidRPr="2EFC801D" w:rsidR="122D4A9E">
        <w:rPr>
          <w:rStyle w:val="eop"/>
          <w:rFonts w:ascii="Times New Roman" w:hAnsi="Times New Roman" w:eastAsia="Times New Roman" w:cs="Times New Roman"/>
          <w:color w:val="000000" w:themeColor="text1" w:themeTint="FF" w:themeShade="FF"/>
          <w:sz w:val="24"/>
          <w:szCs w:val="24"/>
        </w:rPr>
        <w:t xml:space="preserve">If </w:t>
      </w:r>
      <w:r w:rsidRPr="2EFC801D" w:rsidR="122D4A9E">
        <w:rPr>
          <w:rStyle w:val="eop"/>
          <w:rFonts w:ascii="Times New Roman" w:hAnsi="Times New Roman" w:eastAsia="Times New Roman" w:cs="Times New Roman"/>
          <w:color w:val="000000" w:themeColor="text1" w:themeTint="FF" w:themeShade="FF"/>
          <w:sz w:val="24"/>
          <w:szCs w:val="24"/>
        </w:rPr>
        <w:t>you’ve</w:t>
      </w:r>
      <w:r w:rsidRPr="2EFC801D" w:rsidR="122D4A9E">
        <w:rPr>
          <w:rStyle w:val="eop"/>
          <w:rFonts w:ascii="Times New Roman" w:hAnsi="Times New Roman" w:eastAsia="Times New Roman" w:cs="Times New Roman"/>
          <w:color w:val="000000" w:themeColor="text1" w:themeTint="FF" w:themeShade="FF"/>
          <w:sz w:val="24"/>
          <w:szCs w:val="24"/>
        </w:rPr>
        <w:t xml:space="preserve"> ever felt like </w:t>
      </w:r>
      <w:r w:rsidRPr="2EFC801D" w:rsidR="122D4A9E">
        <w:rPr>
          <w:rStyle w:val="eop"/>
          <w:rFonts w:ascii="Times New Roman" w:hAnsi="Times New Roman" w:eastAsia="Times New Roman" w:cs="Times New Roman"/>
          <w:color w:val="000000" w:themeColor="text1" w:themeTint="FF" w:themeShade="FF"/>
          <w:sz w:val="24"/>
          <w:szCs w:val="24"/>
        </w:rPr>
        <w:t>you’re</w:t>
      </w:r>
      <w:r w:rsidRPr="2EFC801D" w:rsidR="122D4A9E">
        <w:rPr>
          <w:rStyle w:val="eop"/>
          <w:rFonts w:ascii="Times New Roman" w:hAnsi="Times New Roman" w:eastAsia="Times New Roman" w:cs="Times New Roman"/>
          <w:color w:val="000000" w:themeColor="text1" w:themeTint="FF" w:themeShade="FF"/>
          <w:sz w:val="24"/>
          <w:szCs w:val="24"/>
        </w:rPr>
        <w:t xml:space="preserve"> just not good enough to get into heaven, then </w:t>
      </w:r>
      <w:r w:rsidRPr="2EFC801D" w:rsidR="122D4A9E">
        <w:rPr>
          <w:rStyle w:val="eop"/>
          <w:rFonts w:ascii="Times New Roman" w:hAnsi="Times New Roman" w:eastAsia="Times New Roman" w:cs="Times New Roman"/>
          <w:color w:val="000000" w:themeColor="text1" w:themeTint="FF" w:themeShade="FF"/>
          <w:sz w:val="24"/>
          <w:szCs w:val="24"/>
        </w:rPr>
        <w:t>here's</w:t>
      </w:r>
      <w:r w:rsidRPr="2EFC801D" w:rsidR="122D4A9E">
        <w:rPr>
          <w:rStyle w:val="eop"/>
          <w:rFonts w:ascii="Times New Roman" w:hAnsi="Times New Roman" w:eastAsia="Times New Roman" w:cs="Times New Roman"/>
          <w:color w:val="000000" w:themeColor="text1" w:themeTint="FF" w:themeShade="FF"/>
          <w:sz w:val="24"/>
          <w:szCs w:val="24"/>
        </w:rPr>
        <w:t xml:space="preserve"> good news for </w:t>
      </w:r>
      <w:r w:rsidRPr="2EFC801D" w:rsidR="122D4A9E">
        <w:rPr>
          <w:rStyle w:val="eop"/>
          <w:rFonts w:ascii="Times New Roman" w:hAnsi="Times New Roman" w:eastAsia="Times New Roman" w:cs="Times New Roman"/>
          <w:color w:val="000000" w:themeColor="text1" w:themeTint="FF" w:themeShade="FF"/>
          <w:sz w:val="24"/>
          <w:szCs w:val="24"/>
        </w:rPr>
        <w:t>yo</w:t>
      </w:r>
      <w:r w:rsidRPr="2EFC801D" w:rsidR="0A5595EF">
        <w:rPr>
          <w:rStyle w:val="eop"/>
          <w:rFonts w:ascii="Times New Roman" w:hAnsi="Times New Roman" w:eastAsia="Times New Roman" w:cs="Times New Roman"/>
          <w:color w:val="000000" w:themeColor="text1" w:themeTint="FF" w:themeShade="FF"/>
          <w:sz w:val="24"/>
          <w:szCs w:val="24"/>
        </w:rPr>
        <w:t>u</w:t>
      </w:r>
      <w:r w:rsidRPr="2EFC801D" w:rsidR="122D4A9E">
        <w:rPr>
          <w:rStyle w:val="eop"/>
          <w:rFonts w:ascii="Times New Roman" w:hAnsi="Times New Roman" w:eastAsia="Times New Roman" w:cs="Times New Roman"/>
          <w:color w:val="000000" w:themeColor="text1" w:themeTint="FF" w:themeShade="FF"/>
          <w:sz w:val="24"/>
          <w:szCs w:val="24"/>
        </w:rPr>
        <w:t xml:space="preserve">: Heaven is </w:t>
      </w:r>
      <w:r w:rsidRPr="2EFC801D" w:rsidR="122D4A9E">
        <w:rPr>
          <w:rStyle w:val="eop"/>
          <w:rFonts w:ascii="Times New Roman" w:hAnsi="Times New Roman" w:eastAsia="Times New Roman" w:cs="Times New Roman"/>
          <w:color w:val="000000" w:themeColor="text1" w:themeTint="FF" w:themeShade="FF"/>
          <w:sz w:val="24"/>
          <w:szCs w:val="24"/>
        </w:rPr>
        <w:t>actually for</w:t>
      </w:r>
      <w:r w:rsidRPr="2EFC801D" w:rsidR="122D4A9E">
        <w:rPr>
          <w:rStyle w:val="eop"/>
          <w:rFonts w:ascii="Times New Roman" w:hAnsi="Times New Roman" w:eastAsia="Times New Roman" w:cs="Times New Roman"/>
          <w:color w:val="000000" w:themeColor="text1" w:themeTint="FF" w:themeShade="FF"/>
          <w:sz w:val="24"/>
          <w:szCs w:val="24"/>
        </w:rPr>
        <w:t xml:space="preserve"> bad people! Find out </w:t>
      </w:r>
      <w:r w:rsidRPr="2EFC801D" w:rsidR="122D4A9E">
        <w:rPr>
          <w:rStyle w:val="eop"/>
          <w:rFonts w:ascii="Times New Roman" w:hAnsi="Times New Roman" w:eastAsia="Times New Roman" w:cs="Times New Roman"/>
          <w:color w:val="000000" w:themeColor="text1" w:themeTint="FF" w:themeShade="FF"/>
          <w:sz w:val="24"/>
          <w:szCs w:val="24"/>
        </w:rPr>
        <w:t>why, and</w:t>
      </w:r>
      <w:r w:rsidRPr="2EFC801D" w:rsidR="122D4A9E">
        <w:rPr>
          <w:rStyle w:val="eop"/>
          <w:rFonts w:ascii="Times New Roman" w:hAnsi="Times New Roman" w:eastAsia="Times New Roman" w:cs="Times New Roman"/>
          <w:color w:val="000000" w:themeColor="text1" w:themeTint="FF" w:themeShade="FF"/>
          <w:sz w:val="24"/>
          <w:szCs w:val="24"/>
        </w:rPr>
        <w:t xml:space="preserve"> learn how the ungodly can be justified. Study along with Truth </w:t>
      </w:r>
      <w:r w:rsidRPr="2EFC801D" w:rsidR="122D4A9E">
        <w:rPr>
          <w:rStyle w:val="eop"/>
          <w:rFonts w:ascii="Times New Roman" w:hAnsi="Times New Roman" w:eastAsia="Times New Roman" w:cs="Times New Roman"/>
          <w:color w:val="000000" w:themeColor="text1" w:themeTint="FF" w:themeShade="FF"/>
          <w:sz w:val="24"/>
          <w:szCs w:val="24"/>
        </w:rPr>
        <w:t>For</w:t>
      </w:r>
      <w:r w:rsidRPr="2EFC801D" w:rsidR="122D4A9E">
        <w:rPr>
          <w:rStyle w:val="eop"/>
          <w:rFonts w:ascii="Times New Roman" w:hAnsi="Times New Roman" w:eastAsia="Times New Roman" w:cs="Times New Roman"/>
          <w:color w:val="000000" w:themeColor="text1" w:themeTint="FF" w:themeShade="FF"/>
          <w:sz w:val="24"/>
          <w:szCs w:val="24"/>
        </w:rPr>
        <w:t xml:space="preserve"> Life with Alistair Begg at_____(time) on_____(station)!</w:t>
      </w:r>
    </w:p>
    <w:p w:rsidR="00A10FD2" w:rsidP="2EFC801D" w:rsidRDefault="00A10FD2" w14:paraId="3AAB1244" w14:textId="77777777">
      <w:pPr>
        <w:pStyle w:val="paragraph"/>
        <w:spacing w:before="0" w:beforeAutospacing="off" w:after="0" w:afterAutospacing="off"/>
        <w:textAlignment w:val="baseline"/>
        <w:rPr>
          <w:rStyle w:val="eop"/>
          <w:rFonts w:ascii="Times New Roman" w:hAnsi="Times New Roman" w:eastAsia="Times New Roman" w:cs="Times New Roman"/>
          <w:color w:val="000000"/>
          <w:sz w:val="24"/>
          <w:szCs w:val="24"/>
        </w:rPr>
      </w:pPr>
      <w:r w:rsidRPr="2EFC801D" w:rsidR="00A10FD2">
        <w:rPr>
          <w:rStyle w:val="eop"/>
          <w:rFonts w:ascii="Times New Roman" w:hAnsi="Times New Roman" w:eastAsia="Times New Roman" w:cs="Times New Roman"/>
          <w:color w:val="000000" w:themeColor="text1" w:themeTint="FF" w:themeShade="FF"/>
          <w:sz w:val="24"/>
          <w:szCs w:val="24"/>
        </w:rPr>
        <w:t> </w:t>
      </w:r>
    </w:p>
    <w:p w:rsidR="00A10FD2" w:rsidP="2EFC801D" w:rsidRDefault="00A10FD2" w14:paraId="4FE884E2"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00A10FD2" w:rsidP="2EFC801D" w:rsidRDefault="00A10FD2" w14:paraId="263EA533" w14:textId="5513BD40">
      <w:pPr>
        <w:pStyle w:val="paragraph"/>
        <w:spacing w:before="0" w:beforeAutospacing="off" w:after="0" w:afterAutospacing="off"/>
        <w:textAlignment w:val="baseline"/>
        <w:rPr>
          <w:rStyle w:val="normaltextrun"/>
          <w:rFonts w:ascii="Times New Roman" w:hAnsi="Times New Roman" w:eastAsia="Times New Roman" w:cs="Times New Roman"/>
          <w:b w:val="1"/>
          <w:bCs w:val="1"/>
          <w:i w:val="1"/>
          <w:iCs w:val="1"/>
          <w:color w:val="000000" w:themeColor="text1" w:themeTint="FF" w:themeShade="FF"/>
          <w:sz w:val="24"/>
          <w:szCs w:val="24"/>
        </w:rPr>
      </w:pPr>
      <w:r w:rsidRPr="2EFC801D" w:rsidR="51DABF61">
        <w:rPr>
          <w:rStyle w:val="normaltextrun"/>
          <w:rFonts w:ascii="Times New Roman" w:hAnsi="Times New Roman" w:eastAsia="Times New Roman" w:cs="Times New Roman"/>
          <w:b w:val="1"/>
          <w:bCs w:val="1"/>
          <w:i w:val="1"/>
          <w:iCs w:val="1"/>
          <w:color w:val="000000" w:themeColor="text1" w:themeTint="FF" w:themeShade="FF"/>
          <w:sz w:val="24"/>
          <w:szCs w:val="24"/>
        </w:rPr>
        <w:t>12-11</w:t>
      </w:r>
      <w:r w:rsidRPr="2EFC801D" w:rsidR="5A7D6976">
        <w:rPr>
          <w:rStyle w:val="normaltextrun"/>
          <w:rFonts w:ascii="Times New Roman" w:hAnsi="Times New Roman" w:eastAsia="Times New Roman" w:cs="Times New Roman"/>
          <w:b w:val="1"/>
          <w:bCs w:val="1"/>
          <w:i w:val="1"/>
          <w:iCs w:val="1"/>
          <w:color w:val="000000" w:themeColor="text1" w:themeTint="FF" w:themeShade="FF"/>
          <w:sz w:val="24"/>
          <w:szCs w:val="24"/>
        </w:rPr>
        <w:t>-24</w:t>
      </w:r>
      <w:r w:rsidRPr="2EFC801D" w:rsidR="24D3808D">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2EFC801D"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2EFC801D" w:rsidR="7825FF78">
        <w:rPr>
          <w:rStyle w:val="normaltextrun"/>
          <w:rFonts w:ascii="Times New Roman" w:hAnsi="Times New Roman" w:eastAsia="Times New Roman" w:cs="Times New Roman"/>
          <w:b w:val="1"/>
          <w:bCs w:val="1"/>
          <w:i w:val="1"/>
          <w:iCs w:val="1"/>
          <w:color w:val="000000" w:themeColor="text1" w:themeTint="FF" w:themeShade="FF"/>
          <w:sz w:val="24"/>
          <w:szCs w:val="24"/>
        </w:rPr>
        <w:t>Debates and Divisions (Part 1 of 2)</w:t>
      </w:r>
    </w:p>
    <w:p w:rsidR="00A10FD2" w:rsidP="2EFC801D" w:rsidRDefault="00A10FD2" w14:paraId="4C5459DD" w14:textId="1E63B316">
      <w:pPr>
        <w:pStyle w:val="paragraph"/>
        <w:spacing w:before="0" w:beforeAutospacing="off" w:after="0" w:afterAutospacing="off" w:line="360" w:lineRule="auto"/>
        <w:textAlignment w:val="baseline"/>
        <w:rPr>
          <w:rStyle w:val="eop"/>
          <w:rFonts w:ascii="Times New Roman" w:hAnsi="Times New Roman" w:eastAsia="Times New Roman" w:cs="Times New Roman"/>
          <w:color w:val="000000" w:themeColor="text1" w:themeTint="FF" w:themeShade="FF"/>
          <w:sz w:val="24"/>
          <w:szCs w:val="24"/>
        </w:rPr>
      </w:pPr>
      <w:r w:rsidRPr="2EFC801D" w:rsidR="5A05739B">
        <w:rPr>
          <w:rStyle w:val="eop"/>
          <w:rFonts w:ascii="Times New Roman" w:hAnsi="Times New Roman" w:eastAsia="Times New Roman" w:cs="Times New Roman"/>
          <w:color w:val="000000" w:themeColor="text1" w:themeTint="FF" w:themeShade="FF"/>
          <w:sz w:val="24"/>
          <w:szCs w:val="24"/>
        </w:rPr>
        <w:t>There’s</w:t>
      </w:r>
      <w:r w:rsidRPr="2EFC801D" w:rsidR="5A05739B">
        <w:rPr>
          <w:rStyle w:val="eop"/>
          <w:rFonts w:ascii="Times New Roman" w:hAnsi="Times New Roman" w:eastAsia="Times New Roman" w:cs="Times New Roman"/>
          <w:color w:val="000000" w:themeColor="text1" w:themeTint="FF" w:themeShade="FF"/>
          <w:sz w:val="24"/>
          <w:szCs w:val="24"/>
        </w:rPr>
        <w:t xml:space="preserve"> </w:t>
      </w:r>
      <w:r w:rsidRPr="2EFC801D" w:rsidR="5A05739B">
        <w:rPr>
          <w:rStyle w:val="eop"/>
          <w:rFonts w:ascii="Times New Roman" w:hAnsi="Times New Roman" w:eastAsia="Times New Roman" w:cs="Times New Roman"/>
          <w:color w:val="000000" w:themeColor="text1" w:themeTint="FF" w:themeShade="FF"/>
          <w:sz w:val="24"/>
          <w:szCs w:val="24"/>
        </w:rPr>
        <w:t>a big difference</w:t>
      </w:r>
      <w:r w:rsidRPr="2EFC801D" w:rsidR="5A05739B">
        <w:rPr>
          <w:rStyle w:val="eop"/>
          <w:rFonts w:ascii="Times New Roman" w:hAnsi="Times New Roman" w:eastAsia="Times New Roman" w:cs="Times New Roman"/>
          <w:color w:val="000000" w:themeColor="text1" w:themeTint="FF" w:themeShade="FF"/>
          <w:sz w:val="24"/>
          <w:szCs w:val="24"/>
        </w:rPr>
        <w:t xml:space="preserve"> between getting a bit damp in the rain and getting drenched in a downpour. Paul instructs fellow pastors to ensure that those under their care are saturated by the Gospel. Explore Paul’s reasoning along with Truth </w:t>
      </w:r>
      <w:r w:rsidRPr="2EFC801D" w:rsidR="5A05739B">
        <w:rPr>
          <w:rStyle w:val="eop"/>
          <w:rFonts w:ascii="Times New Roman" w:hAnsi="Times New Roman" w:eastAsia="Times New Roman" w:cs="Times New Roman"/>
          <w:color w:val="000000" w:themeColor="text1" w:themeTint="FF" w:themeShade="FF"/>
          <w:sz w:val="24"/>
          <w:szCs w:val="24"/>
        </w:rPr>
        <w:t>For</w:t>
      </w:r>
      <w:r w:rsidRPr="2EFC801D" w:rsidR="5A05739B">
        <w:rPr>
          <w:rStyle w:val="eop"/>
          <w:rFonts w:ascii="Times New Roman" w:hAnsi="Times New Roman" w:eastAsia="Times New Roman" w:cs="Times New Roman"/>
          <w:color w:val="000000" w:themeColor="text1" w:themeTint="FF" w:themeShade="FF"/>
          <w:sz w:val="24"/>
          <w:szCs w:val="24"/>
        </w:rPr>
        <w:t xml:space="preserve"> Life with Alistair Begg at____(time) on____(station)!</w:t>
      </w:r>
    </w:p>
    <w:p w:rsidR="00A10FD2" w:rsidP="2EFC801D" w:rsidRDefault="00A10FD2" w14:paraId="6689AD0E" w14:textId="0C743D02">
      <w:pPr>
        <w:pStyle w:val="paragraph"/>
        <w:spacing w:before="0" w:beforeAutospacing="off" w:after="0" w:afterAutospacing="off"/>
        <w:textAlignment w:val="baseline"/>
        <w:rPr>
          <w:rStyle w:val="eop"/>
          <w:rFonts w:ascii="Times New Roman" w:hAnsi="Times New Roman" w:eastAsia="Times New Roman" w:cs="Times New Roman"/>
          <w:color w:val="000000" w:themeColor="text1" w:themeTint="FF" w:themeShade="FF"/>
          <w:sz w:val="24"/>
          <w:szCs w:val="24"/>
        </w:rPr>
      </w:pPr>
      <w:r w:rsidRPr="2EFC801D" w:rsidR="00A10FD2">
        <w:rPr>
          <w:rStyle w:val="eop"/>
          <w:rFonts w:ascii="Times New Roman" w:hAnsi="Times New Roman" w:eastAsia="Times New Roman" w:cs="Times New Roman"/>
          <w:color w:val="000000" w:themeColor="text1" w:themeTint="FF" w:themeShade="FF"/>
          <w:sz w:val="24"/>
          <w:szCs w:val="24"/>
        </w:rPr>
        <w:t> </w:t>
      </w:r>
    </w:p>
    <w:p w:rsidR="007CB208" w:rsidP="2EFC801D" w:rsidRDefault="007CB208" w14:paraId="17B75C7E" w14:textId="44000FD8">
      <w:pPr>
        <w:pStyle w:val="paragraph"/>
        <w:spacing w:before="0" w:beforeAutospacing="off" w:after="0" w:afterAutospacing="off"/>
        <w:rPr>
          <w:rStyle w:val="normaltextrun"/>
          <w:rFonts w:ascii="Times New Roman" w:hAnsi="Times New Roman" w:eastAsia="Times New Roman" w:cs="Times New Roman"/>
          <w:b w:val="1"/>
          <w:bCs w:val="1"/>
          <w:i w:val="1"/>
          <w:iCs w:val="1"/>
          <w:color w:val="000000" w:themeColor="text1" w:themeTint="FF" w:themeShade="FF"/>
          <w:sz w:val="24"/>
          <w:szCs w:val="24"/>
        </w:rPr>
      </w:pPr>
      <w:r w:rsidRPr="2EFC801D" w:rsidR="60740072">
        <w:rPr>
          <w:rStyle w:val="normaltextrun"/>
          <w:rFonts w:ascii="Times New Roman" w:hAnsi="Times New Roman" w:eastAsia="Times New Roman" w:cs="Times New Roman"/>
          <w:b w:val="1"/>
          <w:bCs w:val="1"/>
          <w:i w:val="1"/>
          <w:iCs w:val="1"/>
          <w:color w:val="000000" w:themeColor="text1" w:themeTint="FF" w:themeShade="FF"/>
          <w:sz w:val="24"/>
          <w:szCs w:val="24"/>
        </w:rPr>
        <w:t>12-12</w:t>
      </w:r>
      <w:r w:rsidRPr="2EFC801D" w:rsidR="007CB208">
        <w:rPr>
          <w:rStyle w:val="normaltextrun"/>
          <w:rFonts w:ascii="Times New Roman" w:hAnsi="Times New Roman" w:eastAsia="Times New Roman" w:cs="Times New Roman"/>
          <w:b w:val="1"/>
          <w:bCs w:val="1"/>
          <w:i w:val="1"/>
          <w:iCs w:val="1"/>
          <w:color w:val="000000" w:themeColor="text1" w:themeTint="FF" w:themeShade="FF"/>
          <w:sz w:val="24"/>
          <w:szCs w:val="24"/>
        </w:rPr>
        <w:t>-24</w:t>
      </w:r>
      <w:r w:rsidRPr="2EFC801D" w:rsidR="7C026FAF">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2EFC801D"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2EFC801D" w:rsidR="0DC7DEC7">
        <w:rPr>
          <w:rStyle w:val="normaltextrun"/>
          <w:rFonts w:ascii="Times New Roman" w:hAnsi="Times New Roman" w:eastAsia="Times New Roman" w:cs="Times New Roman"/>
          <w:b w:val="1"/>
          <w:bCs w:val="1"/>
          <w:i w:val="1"/>
          <w:iCs w:val="1"/>
          <w:color w:val="000000" w:themeColor="text1" w:themeTint="FF" w:themeShade="FF"/>
          <w:sz w:val="24"/>
          <w:szCs w:val="24"/>
        </w:rPr>
        <w:t>Debates and Divisions (Part 2 of 2)</w:t>
      </w:r>
    </w:p>
    <w:p w:rsidR="0D42BF27" w:rsidP="2EFC801D" w:rsidRDefault="0D42BF27" w14:paraId="1CA1D45C" w14:textId="5DFBBDF1">
      <w:pPr>
        <w:pStyle w:val="paragraph"/>
        <w:spacing w:before="0" w:beforeAutospacing="off" w:after="0" w:afterAutospacing="off" w:line="360" w:lineRule="auto"/>
        <w:rPr>
          <w:rStyle w:val="eop"/>
          <w:rFonts w:ascii="Times New Roman" w:hAnsi="Times New Roman" w:eastAsia="Times New Roman" w:cs="Times New Roman"/>
          <w:color w:val="000000" w:themeColor="text1" w:themeTint="FF" w:themeShade="FF"/>
          <w:sz w:val="24"/>
          <w:szCs w:val="24"/>
        </w:rPr>
      </w:pPr>
      <w:r w:rsidRPr="2EFC801D" w:rsidR="74975623">
        <w:rPr>
          <w:rStyle w:val="eop"/>
          <w:rFonts w:ascii="Times New Roman" w:hAnsi="Times New Roman" w:eastAsia="Times New Roman" w:cs="Times New Roman"/>
          <w:color w:val="000000" w:themeColor="text1" w:themeTint="FF" w:themeShade="FF"/>
          <w:sz w:val="24"/>
          <w:szCs w:val="24"/>
        </w:rPr>
        <w:t xml:space="preserve">Paul warned about the divisiveness of false teachers whose deceptions threatened to undermine believers’ true security. Learn how to address similar quarreling and division within today’s churches. Tune in to Truth </w:t>
      </w:r>
      <w:r w:rsidRPr="2EFC801D" w:rsidR="74975623">
        <w:rPr>
          <w:rStyle w:val="eop"/>
          <w:rFonts w:ascii="Times New Roman" w:hAnsi="Times New Roman" w:eastAsia="Times New Roman" w:cs="Times New Roman"/>
          <w:color w:val="000000" w:themeColor="text1" w:themeTint="FF" w:themeShade="FF"/>
          <w:sz w:val="24"/>
          <w:szCs w:val="24"/>
        </w:rPr>
        <w:t>For</w:t>
      </w:r>
      <w:r w:rsidRPr="2EFC801D" w:rsidR="74975623">
        <w:rPr>
          <w:rStyle w:val="eop"/>
          <w:rFonts w:ascii="Times New Roman" w:hAnsi="Times New Roman" w:eastAsia="Times New Roman" w:cs="Times New Roman"/>
          <w:color w:val="000000" w:themeColor="text1" w:themeTint="FF" w:themeShade="FF"/>
          <w:sz w:val="24"/>
          <w:szCs w:val="24"/>
        </w:rPr>
        <w:t xml:space="preserve"> Life with Alistair Begg at_____(time) on____(station)!</w:t>
      </w:r>
    </w:p>
    <w:p w:rsidR="00A10FD2" w:rsidP="2EFC801D" w:rsidRDefault="00A10FD2" w14:paraId="6E8F14E1" w14:textId="77777777">
      <w:pPr>
        <w:pStyle w:val="paragraph"/>
        <w:spacing w:before="0" w:beforeAutospacing="off" w:after="0" w:afterAutospacing="off"/>
        <w:textAlignment w:val="baseline"/>
        <w:rPr>
          <w:rStyle w:val="eop"/>
          <w:rFonts w:ascii="Times New Roman" w:hAnsi="Times New Roman" w:eastAsia="Times New Roman" w:cs="Times New Roman"/>
          <w:color w:val="000000"/>
          <w:sz w:val="24"/>
          <w:szCs w:val="24"/>
        </w:rPr>
      </w:pPr>
      <w:r w:rsidRPr="2EFC801D" w:rsidR="00A10FD2">
        <w:rPr>
          <w:rStyle w:val="eop"/>
          <w:rFonts w:ascii="Times New Roman" w:hAnsi="Times New Roman" w:eastAsia="Times New Roman" w:cs="Times New Roman"/>
          <w:color w:val="000000" w:themeColor="text1" w:themeTint="FF" w:themeShade="FF"/>
          <w:sz w:val="24"/>
          <w:szCs w:val="24"/>
        </w:rPr>
        <w:t> </w:t>
      </w:r>
    </w:p>
    <w:p w:rsidR="00A10FD2" w:rsidP="2EFC801D" w:rsidRDefault="00A10FD2" w14:paraId="0220DC1A" w14:textId="77777777">
      <w:pPr>
        <w:pStyle w:val="paragraph"/>
        <w:spacing w:before="0" w:beforeAutospacing="off" w:after="0" w:afterAutospacing="off"/>
        <w:textAlignment w:val="baseline"/>
        <w:rPr>
          <w:rFonts w:ascii="Times New Roman" w:hAnsi="Times New Roman" w:eastAsia="Times New Roman" w:cs="Times New Roman"/>
          <w:sz w:val="24"/>
          <w:szCs w:val="24"/>
        </w:rPr>
      </w:pPr>
    </w:p>
    <w:p w:rsidR="00A10FD2" w:rsidP="2EFC801D" w:rsidRDefault="00A10FD2" w14:paraId="41A87556" w14:textId="63329A55">
      <w:pPr>
        <w:pStyle w:val="paragraph"/>
        <w:spacing w:before="0" w:beforeAutospacing="off" w:after="0" w:afterAutospacing="off"/>
        <w:textAlignment w:val="baseline"/>
        <w:rPr>
          <w:rFonts w:ascii="Times New Roman" w:hAnsi="Times New Roman" w:eastAsia="Times New Roman" w:cs="Times New Roman"/>
          <w:sz w:val="24"/>
          <w:szCs w:val="24"/>
        </w:rPr>
      </w:pPr>
      <w:r w:rsidRPr="2EFC801D" w:rsidR="21323743">
        <w:rPr>
          <w:rStyle w:val="normaltextrun"/>
          <w:rFonts w:ascii="Times New Roman" w:hAnsi="Times New Roman" w:eastAsia="Times New Roman" w:cs="Times New Roman"/>
          <w:b w:val="1"/>
          <w:bCs w:val="1"/>
          <w:i w:val="1"/>
          <w:iCs w:val="1"/>
          <w:color w:val="000000" w:themeColor="text1" w:themeTint="FF" w:themeShade="FF"/>
          <w:sz w:val="24"/>
          <w:szCs w:val="24"/>
        </w:rPr>
        <w:t>12-13</w:t>
      </w:r>
      <w:r w:rsidRPr="2EFC801D" w:rsidR="33361AA6">
        <w:rPr>
          <w:rStyle w:val="normaltextrun"/>
          <w:rFonts w:ascii="Times New Roman" w:hAnsi="Times New Roman" w:eastAsia="Times New Roman" w:cs="Times New Roman"/>
          <w:b w:val="1"/>
          <w:bCs w:val="1"/>
          <w:i w:val="1"/>
          <w:iCs w:val="1"/>
          <w:color w:val="000000" w:themeColor="text1" w:themeTint="FF" w:themeShade="FF"/>
          <w:sz w:val="24"/>
          <w:szCs w:val="24"/>
        </w:rPr>
        <w:t>-24</w:t>
      </w:r>
      <w:r w:rsidRPr="2EFC801D" w:rsidR="00A10FD2">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2EFC801D" w:rsidR="5234837C">
        <w:rPr>
          <w:rStyle w:val="normaltextrun"/>
          <w:rFonts w:ascii="Times New Roman" w:hAnsi="Times New Roman" w:eastAsia="Times New Roman" w:cs="Times New Roman"/>
          <w:b w:val="1"/>
          <w:bCs w:val="1"/>
          <w:i w:val="1"/>
          <w:iCs w:val="1"/>
          <w:color w:val="000000" w:themeColor="text1" w:themeTint="FF" w:themeShade="FF"/>
          <w:sz w:val="24"/>
          <w:szCs w:val="24"/>
        </w:rPr>
        <w:t xml:space="preserve"> </w:t>
      </w:r>
      <w:r w:rsidRPr="2EFC801D" w:rsidR="61CF687A">
        <w:rPr>
          <w:rStyle w:val="normaltextrun"/>
          <w:rFonts w:ascii="Times New Roman" w:hAnsi="Times New Roman" w:eastAsia="Times New Roman" w:cs="Times New Roman"/>
          <w:b w:val="1"/>
          <w:bCs w:val="1"/>
          <w:i w:val="1"/>
          <w:iCs w:val="1"/>
          <w:color w:val="000000" w:themeColor="text1" w:themeTint="FF" w:themeShade="FF"/>
          <w:sz w:val="24"/>
          <w:szCs w:val="24"/>
        </w:rPr>
        <w:t>Everyone Matters</w:t>
      </w:r>
    </w:p>
    <w:p w:rsidR="4CD88B3C" w:rsidP="2EFC801D" w:rsidRDefault="4CD88B3C" w14:paraId="6FD642E0" w14:textId="3C433540">
      <w:pPr>
        <w:pStyle w:val="paragraph"/>
        <w:spacing w:before="0" w:beforeAutospacing="off" w:after="0" w:afterAutospacing="off" w:line="360" w:lineRule="auto"/>
        <w:rPr>
          <w:rStyle w:val="eop"/>
          <w:rFonts w:ascii="Times New Roman" w:hAnsi="Times New Roman" w:eastAsia="Times New Roman" w:cs="Times New Roman"/>
          <w:color w:val="000000" w:themeColor="text1" w:themeTint="FF" w:themeShade="FF"/>
          <w:sz w:val="24"/>
          <w:szCs w:val="24"/>
        </w:rPr>
      </w:pPr>
      <w:r w:rsidRPr="2EFC801D" w:rsidR="107072DC">
        <w:rPr>
          <w:rStyle w:val="eop"/>
          <w:rFonts w:ascii="Times New Roman" w:hAnsi="Times New Roman" w:eastAsia="Times New Roman" w:cs="Times New Roman"/>
          <w:color w:val="000000" w:themeColor="text1" w:themeTint="FF" w:themeShade="FF"/>
          <w:sz w:val="24"/>
          <w:szCs w:val="24"/>
        </w:rPr>
        <w:t xml:space="preserve">Do you ever feel like the tasks that take up most of your time lack meaning or purpose? Not so, the Bible teaches! Find out how even boring, routine daily activities can have eternal significance. </w:t>
      </w:r>
      <w:r w:rsidRPr="2EFC801D" w:rsidR="107072DC">
        <w:rPr>
          <w:rStyle w:val="eop"/>
          <w:rFonts w:ascii="Times New Roman" w:hAnsi="Times New Roman" w:eastAsia="Times New Roman" w:cs="Times New Roman"/>
          <w:color w:val="000000" w:themeColor="text1" w:themeTint="FF" w:themeShade="FF"/>
          <w:sz w:val="24"/>
          <w:szCs w:val="24"/>
        </w:rPr>
        <w:t>That’s</w:t>
      </w:r>
      <w:r w:rsidRPr="2EFC801D" w:rsidR="107072DC">
        <w:rPr>
          <w:rStyle w:val="eop"/>
          <w:rFonts w:ascii="Times New Roman" w:hAnsi="Times New Roman" w:eastAsia="Times New Roman" w:cs="Times New Roman"/>
          <w:color w:val="000000" w:themeColor="text1" w:themeTint="FF" w:themeShade="FF"/>
          <w:sz w:val="24"/>
          <w:szCs w:val="24"/>
        </w:rPr>
        <w:t xml:space="preserve"> the focus on Truth </w:t>
      </w:r>
      <w:r w:rsidRPr="2EFC801D" w:rsidR="107072DC">
        <w:rPr>
          <w:rStyle w:val="eop"/>
          <w:rFonts w:ascii="Times New Roman" w:hAnsi="Times New Roman" w:eastAsia="Times New Roman" w:cs="Times New Roman"/>
          <w:color w:val="000000" w:themeColor="text1" w:themeTint="FF" w:themeShade="FF"/>
          <w:sz w:val="24"/>
          <w:szCs w:val="24"/>
        </w:rPr>
        <w:t>For</w:t>
      </w:r>
      <w:r w:rsidRPr="2EFC801D" w:rsidR="107072DC">
        <w:rPr>
          <w:rStyle w:val="eop"/>
          <w:rFonts w:ascii="Times New Roman" w:hAnsi="Times New Roman" w:eastAsia="Times New Roman" w:cs="Times New Roman"/>
          <w:color w:val="000000" w:themeColor="text1" w:themeTint="FF" w:themeShade="FF"/>
          <w:sz w:val="24"/>
          <w:szCs w:val="24"/>
        </w:rPr>
        <w:t xml:space="preserve"> Life with Alistair Begg at_____(time) on_____(station)!</w:t>
      </w:r>
    </w:p>
    <w:sectPr w:rsidR="00D6691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oel="http://schemas.microsoft.com/office/2019/extlst" xmlns:int2="http://schemas.microsoft.com/office/intelligence/2020/intelligence">
  <int2:observations>
    <int2:bookmark int2:bookmarkName="_Int_fQJM2PJR" int2:invalidationBookmarkName="" int2:hashCode="H9hEVBhi6dGipt" int2:id="vV2EihCj">
      <int2:state int2:type="WordDesignerDefaultAnnotation" int2:value="Rejected"/>
    </int2:bookmark>
    <int2:bookmark int2:bookmarkName="_Int_4Cl7CMq2" int2:invalidationBookmarkName="" int2:hashCode="94gGADSKCRpD4q" int2:id="L8i0mRaN">
      <int2:state int2:type="AugLoop_Text_Critique" int2:value="Rejected"/>
    </int2:bookmark>
    <int2:bookmark int2:bookmarkName="_Int_74sWFtJn" int2:invalidationBookmarkName="" int2:hashCode="94gGADSKCRpD4q" int2:id="qv7HSJeE">
      <int2:state int2:type="AugLoop_Text_Critique" int2:value="Rejected"/>
    </int2:bookmark>
    <int2:bookmark int2:bookmarkName="_Int_tzaexdws" int2:invalidationBookmarkName="" int2:hashCode="OsnG2k5Yw+t/ua" int2:id="YefrIiMS">
      <int2:state int2:type="AugLoop_Text_Critique" int2:value="Rejected"/>
    </int2:bookmark>
    <int2:bookmark int2:bookmarkName="_Int_afA1Ytl4" int2:invalidationBookmarkName="" int2:hashCode="iQrSb5gXm1WErq" int2:id="fenfhQA7">
      <int2:state int2:type="AugLoop_Text_Critique" int2:value="Rejected"/>
    </int2:bookmark>
    <int2:bookmark int2:bookmarkName="_Int_AGdFkYzf" int2:invalidationBookmarkName="" int2:hashCode="94gGADSKCRpD4q" int2:id="6qNhg1Wk">
      <int2:state int2:type="AugLoop_Text_Critique" int2:value="Rejected"/>
    </int2:bookmark>
    <int2:bookmark int2:bookmarkName="_Int_WyEOMRPz" int2:invalidationBookmarkName="" int2:hashCode="94gGADSKCRpD4q" int2:id="02A2wfPx">
      <int2:state int2:type="AugLoop_Text_Critique" int2:value="Rejected"/>
    </int2:bookmark>
    <int2:bookmark int2:bookmarkName="_Int_0MKsypxl" int2:invalidationBookmarkName="" int2:hashCode="94gGADSKCRpD4q" int2:id="nUUqc4PK">
      <int2:state int2:type="AugLoop_Text_Critique" int2:value="Rejected"/>
    </int2:bookmark>
  </int2:observations>
  <int2:intelligenceSettings>
    <int2:extLst>
      <oel:ext uri="74B372B9-2EFF-4315-9A3F-32BA87CA82B1">
        <int2:goals int2:version="1" int2:formality="2"/>
      </oel:ext>
    </int2:extLst>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7CB208"/>
    <w:rsid w:val="008E15F2"/>
    <w:rsid w:val="00A10FD2"/>
    <w:rsid w:val="00A31553"/>
    <w:rsid w:val="00BF366C"/>
    <w:rsid w:val="00C63A64"/>
    <w:rsid w:val="00D66918"/>
    <w:rsid w:val="00EE5847"/>
    <w:rsid w:val="05B20A9E"/>
    <w:rsid w:val="09229C1B"/>
    <w:rsid w:val="0A5595EF"/>
    <w:rsid w:val="0C0E3E4C"/>
    <w:rsid w:val="0CE49317"/>
    <w:rsid w:val="0D232636"/>
    <w:rsid w:val="0D42BF27"/>
    <w:rsid w:val="0DC7DEC7"/>
    <w:rsid w:val="0ED12BCE"/>
    <w:rsid w:val="0F5B6C34"/>
    <w:rsid w:val="107072DC"/>
    <w:rsid w:val="11931278"/>
    <w:rsid w:val="122D4A9E"/>
    <w:rsid w:val="1455B171"/>
    <w:rsid w:val="1BBCF9C9"/>
    <w:rsid w:val="1C5AE08C"/>
    <w:rsid w:val="1E60BBDB"/>
    <w:rsid w:val="1EE50F25"/>
    <w:rsid w:val="1F160608"/>
    <w:rsid w:val="21323743"/>
    <w:rsid w:val="24D3808D"/>
    <w:rsid w:val="25466FD1"/>
    <w:rsid w:val="26E24032"/>
    <w:rsid w:val="279930FB"/>
    <w:rsid w:val="2B2A817B"/>
    <w:rsid w:val="2D49C2E4"/>
    <w:rsid w:val="2ED429BA"/>
    <w:rsid w:val="2EFC801D"/>
    <w:rsid w:val="306B3C9F"/>
    <w:rsid w:val="33361AA6"/>
    <w:rsid w:val="33637DEF"/>
    <w:rsid w:val="34DED3D4"/>
    <w:rsid w:val="355EAADB"/>
    <w:rsid w:val="3583E2C2"/>
    <w:rsid w:val="38F370F1"/>
    <w:rsid w:val="3AE8B3B6"/>
    <w:rsid w:val="3D16C5D9"/>
    <w:rsid w:val="3D45ED58"/>
    <w:rsid w:val="3E917BA9"/>
    <w:rsid w:val="4041A78C"/>
    <w:rsid w:val="42E7B798"/>
    <w:rsid w:val="44B1819A"/>
    <w:rsid w:val="4512F6E0"/>
    <w:rsid w:val="452F3CEC"/>
    <w:rsid w:val="472E2112"/>
    <w:rsid w:val="4AE90DB1"/>
    <w:rsid w:val="4BF19709"/>
    <w:rsid w:val="4CD88B3C"/>
    <w:rsid w:val="4D21A492"/>
    <w:rsid w:val="4F1940C6"/>
    <w:rsid w:val="51DABF61"/>
    <w:rsid w:val="5234837C"/>
    <w:rsid w:val="52647A8A"/>
    <w:rsid w:val="54C94B53"/>
    <w:rsid w:val="55DE27A1"/>
    <w:rsid w:val="566B634B"/>
    <w:rsid w:val="579BC627"/>
    <w:rsid w:val="57E0A0EB"/>
    <w:rsid w:val="58D52340"/>
    <w:rsid w:val="5982212E"/>
    <w:rsid w:val="5A05739B"/>
    <w:rsid w:val="5A7D6976"/>
    <w:rsid w:val="5B3345BD"/>
    <w:rsid w:val="5B3C7DBE"/>
    <w:rsid w:val="5C114EA0"/>
    <w:rsid w:val="5C925706"/>
    <w:rsid w:val="5CC790B4"/>
    <w:rsid w:val="60740072"/>
    <w:rsid w:val="61CF687A"/>
    <w:rsid w:val="63152A3F"/>
    <w:rsid w:val="634EDDD8"/>
    <w:rsid w:val="64A0A442"/>
    <w:rsid w:val="64FCAE89"/>
    <w:rsid w:val="651A6C0D"/>
    <w:rsid w:val="6965512C"/>
    <w:rsid w:val="6B519E39"/>
    <w:rsid w:val="6C9531BF"/>
    <w:rsid w:val="6D5A1AB1"/>
    <w:rsid w:val="6F1F1A83"/>
    <w:rsid w:val="6F4E171C"/>
    <w:rsid w:val="6FCF997E"/>
    <w:rsid w:val="73CFD4CF"/>
    <w:rsid w:val="7456B901"/>
    <w:rsid w:val="74975623"/>
    <w:rsid w:val="7825FF78"/>
    <w:rsid w:val="7A42C474"/>
    <w:rsid w:val="7C026FAF"/>
    <w:rsid w:val="7CCEF23D"/>
    <w:rsid w:val="7E6F633B"/>
    <w:rsid w:val="7ED5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54c0f7cef492485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53DD488C-5DC9-41CC-8158-9F16C559D340}"/>
</file>

<file path=customXml/itemProps2.xml><?xml version="1.0" encoding="utf-8"?>
<ds:datastoreItem xmlns:ds="http://schemas.openxmlformats.org/officeDocument/2006/customXml" ds:itemID="{351C5D48-B1A6-4A4D-97F2-CDCB2C5D98A3}"/>
</file>

<file path=customXml/itemProps3.xml><?xml version="1.0" encoding="utf-8"?>
<ds:datastoreItem xmlns:ds="http://schemas.openxmlformats.org/officeDocument/2006/customXml" ds:itemID="{2D968B76-7835-447F-A7BE-707D5EDBCDA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12</revision>
  <dcterms:created xsi:type="dcterms:W3CDTF">2024-03-12T15:09:00.0000000Z</dcterms:created>
  <dcterms:modified xsi:type="dcterms:W3CDTF">2024-11-13T19:20:30.7276762Z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