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9003D7" w14:textId="77777777" w:rsidR="00F72B50" w:rsidRDefault="00AC3814" w:rsidP="00F72B50">
      <w:pPr>
        <w:jc w:val="center"/>
        <w:rPr>
          <w:rFonts w:ascii="Calibri" w:eastAsia="Calibri" w:hAnsi="Calibri" w:cs="Calibri"/>
          <w:color w:val="000000" w:themeColor="text1"/>
          <w:sz w:val="40"/>
          <w:szCs w:val="40"/>
        </w:rPr>
      </w:pPr>
      <w:r w:rsidRPr="1BD6354C">
        <w:rPr>
          <w:rFonts w:ascii="Calibri" w:eastAsia="Calibri" w:hAnsi="Calibri" w:cs="Calibri"/>
          <w:b/>
          <w:bCs/>
          <w:color w:val="000000" w:themeColor="text1"/>
          <w:sz w:val="40"/>
          <w:szCs w:val="40"/>
        </w:rPr>
        <w:t>TRUTH FOR LIFE WITH ALISTAIR BEGG</w:t>
      </w:r>
    </w:p>
    <w:p w14:paraId="04C80B39" w14:textId="6730D609" w:rsidR="00AC3814" w:rsidRPr="00F72B50" w:rsidRDefault="00AC3814" w:rsidP="00F72B50">
      <w:pPr>
        <w:jc w:val="center"/>
        <w:rPr>
          <w:rFonts w:ascii="Calibri" w:eastAsia="Calibri" w:hAnsi="Calibri" w:cs="Calibri"/>
          <w:color w:val="000000" w:themeColor="text1"/>
          <w:sz w:val="40"/>
          <w:szCs w:val="40"/>
        </w:rPr>
      </w:pPr>
      <w:r w:rsidRPr="74DAE29E">
        <w:rPr>
          <w:rFonts w:ascii="Helvetica" w:eastAsia="Helvetica" w:hAnsi="Helvetica" w:cs="Helvetica"/>
          <w:b/>
          <w:bCs/>
          <w:color w:val="000000" w:themeColor="text1"/>
          <w:sz w:val="32"/>
          <w:szCs w:val="32"/>
        </w:rPr>
        <w:t xml:space="preserve">For Pastors and Churches </w:t>
      </w:r>
    </w:p>
    <w:p w14:paraId="096347D4" w14:textId="77777777" w:rsidR="00AC3814" w:rsidRDefault="00AC3814" w:rsidP="00AC3814">
      <w:pPr>
        <w:spacing w:after="0" w:line="276" w:lineRule="auto"/>
        <w:jc w:val="center"/>
        <w:rPr>
          <w:rFonts w:ascii="Helvetica" w:eastAsia="Helvetica" w:hAnsi="Helvetica" w:cs="Helvetica"/>
          <w:b/>
          <w:bCs/>
          <w:color w:val="000000" w:themeColor="text1"/>
          <w:sz w:val="32"/>
          <w:szCs w:val="32"/>
        </w:rPr>
      </w:pPr>
      <w:r w:rsidRPr="1BD6354C">
        <w:rPr>
          <w:rFonts w:ascii="Helvetica" w:eastAsia="Helvetica" w:hAnsi="Helvetica" w:cs="Helvetica"/>
          <w:b/>
          <w:bCs/>
          <w:color w:val="000000" w:themeColor="text1"/>
          <w:sz w:val="32"/>
          <w:szCs w:val="32"/>
        </w:rPr>
        <w:t xml:space="preserve">Free and low-cost Bible teaching for pastors and churches </w:t>
      </w:r>
    </w:p>
    <w:p w14:paraId="40C73362" w14:textId="77777777" w:rsidR="00AC3814" w:rsidRDefault="00AC3814" w:rsidP="00AC3814">
      <w:pPr>
        <w:spacing w:after="0" w:line="276" w:lineRule="auto"/>
        <w:jc w:val="center"/>
        <w:rPr>
          <w:rFonts w:ascii="Helvetica" w:eastAsia="Helvetica" w:hAnsi="Helvetica" w:cs="Helvetica"/>
          <w:color w:val="000000" w:themeColor="text1"/>
        </w:rPr>
      </w:pPr>
    </w:p>
    <w:p w14:paraId="190F79E5" w14:textId="13688255" w:rsidR="006F4708" w:rsidRPr="006F4708" w:rsidRDefault="00AC3814" w:rsidP="00AC3814">
      <w:pPr>
        <w:spacing w:after="0" w:line="276" w:lineRule="auto"/>
        <w:rPr>
          <w:rFonts w:ascii="Helvetica" w:eastAsia="Helvetica" w:hAnsi="Helvetica" w:cs="Helvetica"/>
          <w:color w:val="FF0000"/>
          <w:sz w:val="22"/>
          <w:szCs w:val="22"/>
        </w:rPr>
      </w:pPr>
      <w:r w:rsidRPr="008D5C8A">
        <w:rPr>
          <w:rFonts w:ascii="Helvetica" w:eastAsia="Helvetica" w:hAnsi="Helvetica" w:cs="Helvetica"/>
          <w:b/>
          <w:bCs/>
          <w:color w:val="000000" w:themeColor="text1"/>
          <w:sz w:val="22"/>
          <w:szCs w:val="22"/>
          <w:highlight w:val="yellow"/>
        </w:rPr>
        <w:t>Point graphics to here:</w:t>
      </w:r>
      <w:r w:rsidRPr="008D5C8A">
        <w:rPr>
          <w:rFonts w:ascii="Helvetica" w:eastAsia="Helvetica" w:hAnsi="Helvetica" w:cs="Helvetica"/>
          <w:color w:val="000000" w:themeColor="text1"/>
          <w:sz w:val="22"/>
          <w:szCs w:val="22"/>
          <w:highlight w:val="yellow"/>
        </w:rPr>
        <w:t xml:space="preserve"> </w:t>
      </w:r>
      <w:hyperlink r:id="rId5">
        <w:r w:rsidRPr="008D5C8A">
          <w:rPr>
            <w:rStyle w:val="Hyperlink"/>
            <w:rFonts w:ascii="Helvetica" w:eastAsia="Helvetica" w:hAnsi="Helvetica" w:cs="Helvetica"/>
            <w:b/>
            <w:bCs/>
            <w:sz w:val="22"/>
            <w:szCs w:val="22"/>
            <w:highlight w:val="yellow"/>
          </w:rPr>
          <w:t>https://info.truthforlife.org/churches</w:t>
        </w:r>
      </w:hyperlink>
      <w:r w:rsidR="006F4708">
        <w:rPr>
          <w:rFonts w:ascii="Helvetica" w:eastAsia="Helvetica" w:hAnsi="Helvetica" w:cs="Helvetica"/>
          <w:color w:val="FF0000"/>
          <w:sz w:val="22"/>
          <w:szCs w:val="22"/>
        </w:rPr>
        <w:t xml:space="preserve"> </w:t>
      </w:r>
    </w:p>
    <w:p w14:paraId="138541B8" w14:textId="77777777" w:rsidR="006F4708" w:rsidRDefault="006F4708" w:rsidP="00AC3814">
      <w:pPr>
        <w:spacing w:after="0" w:line="276" w:lineRule="auto"/>
        <w:rPr>
          <w:rFonts w:ascii="Helvetica" w:eastAsia="Helvetica" w:hAnsi="Helvetica" w:cs="Helvetica"/>
          <w:b/>
          <w:bCs/>
          <w:color w:val="000000" w:themeColor="text1"/>
          <w:sz w:val="22"/>
          <w:szCs w:val="22"/>
        </w:rPr>
      </w:pPr>
    </w:p>
    <w:p w14:paraId="1CD53A3C" w14:textId="41D13FB1" w:rsidR="00AC3814" w:rsidRDefault="00AC3814" w:rsidP="00AC3814">
      <w:pPr>
        <w:spacing w:after="0" w:line="276" w:lineRule="auto"/>
        <w:rPr>
          <w:rFonts w:ascii="Helvetica" w:eastAsia="Helvetica" w:hAnsi="Helvetica" w:cs="Helvetica"/>
          <w:color w:val="000000" w:themeColor="text1"/>
          <w:sz w:val="22"/>
          <w:szCs w:val="22"/>
        </w:rPr>
      </w:pPr>
      <w:r w:rsidRPr="76C128E7">
        <w:rPr>
          <w:rFonts w:ascii="Helvetica" w:eastAsia="Helvetica" w:hAnsi="Helvetica" w:cs="Helvetica"/>
          <w:b/>
          <w:bCs/>
          <w:color w:val="000000" w:themeColor="text1"/>
          <w:sz w:val="22"/>
          <w:szCs w:val="22"/>
        </w:rPr>
        <w:t xml:space="preserve">Description </w:t>
      </w:r>
    </w:p>
    <w:p w14:paraId="3B27DEC3" w14:textId="7ACD4DE8" w:rsidR="00AC3814" w:rsidRDefault="00AC3814" w:rsidP="00AC3814">
      <w:pPr>
        <w:spacing w:after="0" w:line="360" w:lineRule="auto"/>
        <w:rPr>
          <w:rFonts w:ascii="Helvetica" w:eastAsia="Helvetica" w:hAnsi="Helvetica" w:cs="Helvetica"/>
          <w:color w:val="000000" w:themeColor="text1"/>
          <w:sz w:val="22"/>
          <w:szCs w:val="22"/>
        </w:rPr>
      </w:pPr>
      <w:r w:rsidRPr="1BD6354C">
        <w:rPr>
          <w:rFonts w:ascii="Helvetica" w:eastAsia="Helvetica" w:hAnsi="Helvetica" w:cs="Helvetica"/>
          <w:color w:val="000000" w:themeColor="text1"/>
          <w:sz w:val="22"/>
          <w:szCs w:val="22"/>
        </w:rPr>
        <w:t xml:space="preserve">One of the outcomes of the Bible-teaching mission at Truth For Life is to see the local church strengthened. Truth For Life </w:t>
      </w:r>
      <w:r w:rsidR="00A5136C">
        <w:rPr>
          <w:rFonts w:ascii="Helvetica" w:eastAsia="Helvetica" w:hAnsi="Helvetica" w:cs="Helvetica"/>
          <w:color w:val="000000" w:themeColor="text1"/>
          <w:sz w:val="22"/>
          <w:szCs w:val="22"/>
        </w:rPr>
        <w:t>has</w:t>
      </w:r>
      <w:r w:rsidRPr="1BD6354C">
        <w:rPr>
          <w:rFonts w:ascii="Helvetica" w:eastAsia="Helvetica" w:hAnsi="Helvetica" w:cs="Helvetica"/>
          <w:color w:val="000000" w:themeColor="text1"/>
          <w:sz w:val="22"/>
          <w:szCs w:val="22"/>
        </w:rPr>
        <w:t xml:space="preserve"> launch</w:t>
      </w:r>
      <w:r w:rsidR="00A5136C">
        <w:rPr>
          <w:rFonts w:ascii="Helvetica" w:eastAsia="Helvetica" w:hAnsi="Helvetica" w:cs="Helvetica"/>
          <w:color w:val="000000" w:themeColor="text1"/>
          <w:sz w:val="22"/>
          <w:szCs w:val="22"/>
        </w:rPr>
        <w:t>ed</w:t>
      </w:r>
      <w:r w:rsidRPr="1BD6354C">
        <w:rPr>
          <w:rFonts w:ascii="Helvetica" w:eastAsia="Helvetica" w:hAnsi="Helvetica" w:cs="Helvetica"/>
          <w:color w:val="000000" w:themeColor="text1"/>
          <w:sz w:val="22"/>
          <w:szCs w:val="22"/>
        </w:rPr>
        <w:t xml:space="preserve"> a new website feature titled “For Pastors &amp; Churches.” This new feature </w:t>
      </w:r>
      <w:r w:rsidR="00A5136C">
        <w:rPr>
          <w:rFonts w:ascii="Helvetica" w:eastAsia="Helvetica" w:hAnsi="Helvetica" w:cs="Helvetica"/>
          <w:color w:val="000000" w:themeColor="text1"/>
          <w:sz w:val="22"/>
          <w:szCs w:val="22"/>
        </w:rPr>
        <w:t>presen</w:t>
      </w:r>
      <w:r w:rsidRPr="1BD6354C">
        <w:rPr>
          <w:rFonts w:ascii="Helvetica" w:eastAsia="Helvetica" w:hAnsi="Helvetica" w:cs="Helvetica"/>
          <w:color w:val="000000" w:themeColor="text1"/>
          <w:sz w:val="22"/>
          <w:szCs w:val="22"/>
        </w:rPr>
        <w:t>t</w:t>
      </w:r>
      <w:r w:rsidR="00A5136C">
        <w:rPr>
          <w:rFonts w:ascii="Helvetica" w:eastAsia="Helvetica" w:hAnsi="Helvetica" w:cs="Helvetica"/>
          <w:color w:val="000000" w:themeColor="text1"/>
          <w:sz w:val="22"/>
          <w:szCs w:val="22"/>
        </w:rPr>
        <w:t>s</w:t>
      </w:r>
      <w:r w:rsidRPr="1BD6354C">
        <w:rPr>
          <w:rFonts w:ascii="Helvetica" w:eastAsia="Helvetica" w:hAnsi="Helvetica" w:cs="Helvetica"/>
          <w:color w:val="000000" w:themeColor="text1"/>
          <w:sz w:val="22"/>
          <w:szCs w:val="22"/>
        </w:rPr>
        <w:t xml:space="preserve"> free and low-cost Bible teaching materials for pastors, Bible study leaders, evangelism and discipleship, and for distribution to local church members. </w:t>
      </w:r>
    </w:p>
    <w:p w14:paraId="0399BAAB" w14:textId="77777777" w:rsidR="00AC3814" w:rsidRDefault="00AC3814" w:rsidP="00AC3814">
      <w:pPr>
        <w:spacing w:after="0" w:line="360" w:lineRule="auto"/>
        <w:rPr>
          <w:rFonts w:ascii="Helvetica" w:eastAsia="Helvetica" w:hAnsi="Helvetica" w:cs="Helvetica"/>
          <w:color w:val="000000" w:themeColor="text1"/>
          <w:sz w:val="22"/>
          <w:szCs w:val="22"/>
        </w:rPr>
      </w:pPr>
    </w:p>
    <w:p w14:paraId="3B9AE97E" w14:textId="54697CB5" w:rsidR="00AC3814" w:rsidRDefault="00AC3814" w:rsidP="00AC3814">
      <w:pPr>
        <w:spacing w:after="0" w:line="360" w:lineRule="auto"/>
        <w:rPr>
          <w:rFonts w:ascii="Helvetica" w:eastAsia="Helvetica" w:hAnsi="Helvetica" w:cs="Helvetica"/>
          <w:color w:val="000000" w:themeColor="text1"/>
          <w:sz w:val="22"/>
          <w:szCs w:val="22"/>
        </w:rPr>
      </w:pPr>
      <w:r w:rsidRPr="1BD6354C">
        <w:rPr>
          <w:rFonts w:ascii="Helvetica" w:eastAsia="Helvetica" w:hAnsi="Helvetica" w:cs="Helvetica"/>
          <w:color w:val="000000" w:themeColor="text1"/>
          <w:sz w:val="22"/>
          <w:szCs w:val="22"/>
        </w:rPr>
        <w:t>Free and low-cost materials available:</w:t>
      </w:r>
    </w:p>
    <w:p w14:paraId="40FC6987" w14:textId="77777777" w:rsidR="00AC3814" w:rsidRDefault="00AC3814" w:rsidP="00AC3814">
      <w:pPr>
        <w:spacing w:after="0" w:line="276" w:lineRule="auto"/>
        <w:rPr>
          <w:rFonts w:ascii="Helvetica" w:eastAsia="Helvetica" w:hAnsi="Helvetica" w:cs="Helvetica"/>
          <w:color w:val="000000" w:themeColor="text1"/>
          <w:sz w:val="22"/>
          <w:szCs w:val="22"/>
        </w:rPr>
      </w:pPr>
    </w:p>
    <w:p w14:paraId="6F87C4EE" w14:textId="628023BC" w:rsidR="008D5C8A" w:rsidRDefault="00AC3814" w:rsidP="00AC3814">
      <w:pPr>
        <w:pStyle w:val="ListParagraph"/>
        <w:numPr>
          <w:ilvl w:val="0"/>
          <w:numId w:val="2"/>
        </w:numPr>
        <w:spacing w:after="0" w:line="360" w:lineRule="auto"/>
        <w:rPr>
          <w:rFonts w:ascii="Helvetica" w:eastAsia="Helvetica" w:hAnsi="Helvetica" w:cs="Helvetica"/>
          <w:color w:val="000000" w:themeColor="text1"/>
          <w:sz w:val="22"/>
          <w:szCs w:val="22"/>
        </w:rPr>
      </w:pPr>
      <w:r w:rsidRPr="008D5C8A">
        <w:rPr>
          <w:rFonts w:ascii="Helvetica" w:eastAsia="Helvetica" w:hAnsi="Helvetica" w:cs="Helvetica"/>
          <w:b/>
          <w:bCs/>
          <w:color w:val="000000" w:themeColor="text1"/>
          <w:sz w:val="22"/>
          <w:szCs w:val="22"/>
        </w:rPr>
        <w:t>Pastors:</w:t>
      </w:r>
      <w:r w:rsidRPr="008D5C8A">
        <w:rPr>
          <w:rFonts w:ascii="Helvetica" w:eastAsia="Helvetica" w:hAnsi="Helvetica" w:cs="Helvetica"/>
          <w:color w:val="000000" w:themeColor="text1"/>
          <w:sz w:val="22"/>
          <w:szCs w:val="22"/>
        </w:rPr>
        <w:t xml:space="preserve"> A free five-week Advent preaching guide drawn from Alistair’s new book </w:t>
      </w:r>
      <w:r w:rsidRPr="008D5C8A">
        <w:rPr>
          <w:rFonts w:ascii="Helvetica" w:eastAsia="Helvetica" w:hAnsi="Helvetica" w:cs="Helvetica"/>
          <w:i/>
          <w:iCs/>
          <w:color w:val="000000" w:themeColor="text1"/>
          <w:sz w:val="22"/>
          <w:szCs w:val="22"/>
        </w:rPr>
        <w:t>Let Earth Receive Her King</w:t>
      </w:r>
      <w:r w:rsidRPr="008D5C8A">
        <w:rPr>
          <w:rFonts w:ascii="Helvetica" w:eastAsia="Helvetica" w:hAnsi="Helvetica" w:cs="Helvetica"/>
          <w:color w:val="000000" w:themeColor="text1"/>
          <w:sz w:val="22"/>
          <w:szCs w:val="22"/>
        </w:rPr>
        <w:t xml:space="preserve">, set to be released by Truth For Life November 1. Pastors can download the preaching guide for free, along with a free advance PDF copy of the book. </w:t>
      </w:r>
      <w:r w:rsidR="008D5C8A">
        <w:rPr>
          <w:rFonts w:ascii="Helvetica" w:eastAsia="Helvetica" w:hAnsi="Helvetica" w:cs="Helvetica"/>
          <w:color w:val="000000" w:themeColor="text1"/>
          <w:sz w:val="22"/>
          <w:szCs w:val="22"/>
        </w:rPr>
        <w:br/>
      </w:r>
    </w:p>
    <w:p w14:paraId="3815D870" w14:textId="77777777" w:rsidR="008D5C8A" w:rsidRDefault="00AC3814" w:rsidP="00AC3814">
      <w:pPr>
        <w:pStyle w:val="ListParagraph"/>
        <w:numPr>
          <w:ilvl w:val="0"/>
          <w:numId w:val="2"/>
        </w:numPr>
        <w:spacing w:after="0" w:line="360" w:lineRule="auto"/>
        <w:rPr>
          <w:rFonts w:ascii="Helvetica" w:eastAsia="Helvetica" w:hAnsi="Helvetica" w:cs="Helvetica"/>
          <w:color w:val="000000" w:themeColor="text1"/>
          <w:sz w:val="22"/>
          <w:szCs w:val="22"/>
        </w:rPr>
      </w:pPr>
      <w:r w:rsidRPr="008D5C8A">
        <w:rPr>
          <w:rFonts w:ascii="Helvetica" w:eastAsia="Helvetica" w:hAnsi="Helvetica" w:cs="Helvetica"/>
          <w:b/>
          <w:bCs/>
          <w:color w:val="000000" w:themeColor="text1"/>
          <w:sz w:val="22"/>
          <w:szCs w:val="22"/>
        </w:rPr>
        <w:t>Bible Study Leaders:</w:t>
      </w:r>
      <w:r w:rsidRPr="008D5C8A">
        <w:rPr>
          <w:rFonts w:ascii="Helvetica" w:eastAsia="Helvetica" w:hAnsi="Helvetica" w:cs="Helvetica"/>
          <w:i/>
          <w:iCs/>
          <w:color w:val="000000" w:themeColor="text1"/>
          <w:sz w:val="22"/>
          <w:szCs w:val="22"/>
        </w:rPr>
        <w:t xml:space="preserve"> The Christian Manifesto, Jesus’ Life-Changing Words from the Sermon on the Plain </w:t>
      </w:r>
      <w:r w:rsidRPr="008D5C8A">
        <w:rPr>
          <w:rFonts w:ascii="Helvetica" w:eastAsia="Helvetica" w:hAnsi="Helvetica" w:cs="Helvetica"/>
          <w:color w:val="000000" w:themeColor="text1"/>
          <w:sz w:val="22"/>
          <w:szCs w:val="22"/>
        </w:rPr>
        <w:t>written by Alistair.</w:t>
      </w:r>
      <w:r w:rsidRPr="008D5C8A">
        <w:rPr>
          <w:rFonts w:ascii="Helvetica" w:eastAsia="Helvetica" w:hAnsi="Helvetica" w:cs="Helvetica"/>
          <w:i/>
          <w:iCs/>
          <w:color w:val="000000" w:themeColor="text1"/>
          <w:sz w:val="22"/>
          <w:szCs w:val="22"/>
        </w:rPr>
        <w:t xml:space="preserve"> </w:t>
      </w:r>
      <w:r w:rsidRPr="008D5C8A">
        <w:rPr>
          <w:rFonts w:ascii="Helvetica" w:eastAsia="Helvetica" w:hAnsi="Helvetica" w:cs="Helvetica"/>
          <w:color w:val="000000" w:themeColor="text1"/>
          <w:sz w:val="22"/>
          <w:szCs w:val="22"/>
        </w:rPr>
        <w:t xml:space="preserve">The book and corresponding study guide present an eight-week study on Jesus’ most famous sermon about life in the Kingdom of God and can be downloaded for free in September. </w:t>
      </w:r>
    </w:p>
    <w:p w14:paraId="6F19B1B5" w14:textId="5B3384F2" w:rsidR="008D5C8A" w:rsidRDefault="008D5C8A" w:rsidP="008D5C8A">
      <w:pPr>
        <w:pStyle w:val="ListParagraph"/>
        <w:spacing w:after="0" w:line="360" w:lineRule="auto"/>
        <w:rPr>
          <w:rFonts w:ascii="Helvetica" w:eastAsia="Helvetica" w:hAnsi="Helvetica" w:cs="Helvetica"/>
          <w:color w:val="000000" w:themeColor="text1"/>
          <w:sz w:val="22"/>
          <w:szCs w:val="22"/>
        </w:rPr>
      </w:pPr>
      <w:r>
        <w:rPr>
          <w:rFonts w:ascii="Helvetica" w:eastAsia="Helvetica" w:hAnsi="Helvetica" w:cs="Helvetica"/>
          <w:b/>
          <w:bCs/>
          <w:color w:val="000000" w:themeColor="text1"/>
          <w:sz w:val="22"/>
          <w:szCs w:val="22"/>
        </w:rPr>
        <w:br/>
      </w:r>
      <w:r w:rsidRPr="008D5C8A">
        <w:rPr>
          <w:rFonts w:ascii="Helvetica" w:eastAsia="Helvetica" w:hAnsi="Helvetica" w:cs="Helvetica"/>
          <w:color w:val="000000" w:themeColor="text1"/>
          <w:sz w:val="22"/>
          <w:szCs w:val="22"/>
        </w:rPr>
        <w:t xml:space="preserve">People who are </w:t>
      </w:r>
      <w:r w:rsidR="00AC3814" w:rsidRPr="008D5C8A">
        <w:rPr>
          <w:rFonts w:ascii="Helvetica" w:eastAsia="Helvetica" w:hAnsi="Helvetica" w:cs="Helvetica"/>
          <w:color w:val="000000" w:themeColor="text1"/>
          <w:sz w:val="22"/>
          <w:szCs w:val="22"/>
        </w:rPr>
        <w:t>looking to become more effective leading a Bible study can purchase the Bible study leadership instruction book titled</w:t>
      </w:r>
      <w:r w:rsidR="00AC3814" w:rsidRPr="008D5C8A">
        <w:rPr>
          <w:rFonts w:ascii="Helvetica" w:eastAsia="Helvetica" w:hAnsi="Helvetica" w:cs="Helvetica"/>
          <w:i/>
          <w:iCs/>
          <w:color w:val="000000" w:themeColor="text1"/>
          <w:sz w:val="22"/>
          <w:szCs w:val="22"/>
        </w:rPr>
        <w:t xml:space="preserve"> Sowable Word</w:t>
      </w:r>
      <w:r w:rsidR="00AC3814" w:rsidRPr="008D5C8A">
        <w:rPr>
          <w:rFonts w:ascii="Helvetica" w:eastAsia="Helvetica" w:hAnsi="Helvetica" w:cs="Helvetica"/>
          <w:color w:val="000000" w:themeColor="text1"/>
          <w:sz w:val="22"/>
          <w:szCs w:val="22"/>
        </w:rPr>
        <w:t xml:space="preserve"> for $7.</w:t>
      </w:r>
      <w:r>
        <w:rPr>
          <w:rFonts w:ascii="Helvetica" w:eastAsia="Helvetica" w:hAnsi="Helvetica" w:cs="Helvetica"/>
          <w:color w:val="000000" w:themeColor="text1"/>
          <w:sz w:val="22"/>
          <w:szCs w:val="22"/>
        </w:rPr>
        <w:br/>
      </w:r>
    </w:p>
    <w:p w14:paraId="683DEF22" w14:textId="5AA085A2" w:rsidR="00AC3814" w:rsidRDefault="00AC3814" w:rsidP="008D5C8A">
      <w:pPr>
        <w:pStyle w:val="ListParagraph"/>
        <w:numPr>
          <w:ilvl w:val="0"/>
          <w:numId w:val="2"/>
        </w:numPr>
        <w:spacing w:after="0" w:line="360" w:lineRule="auto"/>
        <w:rPr>
          <w:rFonts w:ascii="Helvetica" w:eastAsia="Helvetica" w:hAnsi="Helvetica" w:cs="Helvetica"/>
          <w:color w:val="000000" w:themeColor="text1"/>
          <w:sz w:val="22"/>
          <w:szCs w:val="22"/>
        </w:rPr>
      </w:pPr>
      <w:r w:rsidRPr="1BD6354C">
        <w:rPr>
          <w:rFonts w:ascii="Helvetica" w:eastAsia="Helvetica" w:hAnsi="Helvetica" w:cs="Helvetica"/>
          <w:b/>
          <w:bCs/>
          <w:color w:val="000000" w:themeColor="text1"/>
          <w:sz w:val="22"/>
          <w:szCs w:val="22"/>
        </w:rPr>
        <w:t xml:space="preserve">Evangelism and Discipleship: </w:t>
      </w:r>
      <w:r w:rsidRPr="1BD6354C">
        <w:rPr>
          <w:rFonts w:ascii="Helvetica" w:eastAsia="Helvetica" w:hAnsi="Helvetica" w:cs="Helvetica"/>
          <w:color w:val="000000" w:themeColor="text1"/>
          <w:sz w:val="22"/>
          <w:szCs w:val="22"/>
        </w:rPr>
        <w:t>As churches begin fall Sunday school classes</w:t>
      </w:r>
      <w:r w:rsidR="008D5C8A">
        <w:rPr>
          <w:rFonts w:ascii="Helvetica" w:eastAsia="Helvetica" w:hAnsi="Helvetica" w:cs="Helvetica"/>
          <w:color w:val="000000" w:themeColor="text1"/>
          <w:sz w:val="22"/>
          <w:szCs w:val="22"/>
        </w:rPr>
        <w:t xml:space="preserve"> for little ones</w:t>
      </w:r>
      <w:r w:rsidRPr="1BD6354C">
        <w:rPr>
          <w:rFonts w:ascii="Helvetica" w:eastAsia="Helvetica" w:hAnsi="Helvetica" w:cs="Helvetica"/>
          <w:color w:val="000000" w:themeColor="text1"/>
          <w:sz w:val="22"/>
          <w:szCs w:val="22"/>
        </w:rPr>
        <w:t xml:space="preserve">, the book </w:t>
      </w:r>
      <w:r w:rsidRPr="1BD6354C">
        <w:rPr>
          <w:rFonts w:ascii="Helvetica" w:eastAsia="Helvetica" w:hAnsi="Helvetica" w:cs="Helvetica"/>
          <w:i/>
          <w:iCs/>
          <w:color w:val="000000" w:themeColor="text1"/>
          <w:sz w:val="22"/>
          <w:szCs w:val="22"/>
        </w:rPr>
        <w:t xml:space="preserve">C Is for Christian </w:t>
      </w:r>
      <w:r w:rsidRPr="1BD6354C">
        <w:rPr>
          <w:rFonts w:ascii="Helvetica" w:eastAsia="Helvetica" w:hAnsi="Helvetica" w:cs="Helvetica"/>
          <w:color w:val="000000" w:themeColor="text1"/>
          <w:sz w:val="22"/>
          <w:szCs w:val="22"/>
        </w:rPr>
        <w:t>by Alistair presents twenty-six words that teach young children what it looks like to follow Jesus. The book can be used to teach children ages five and up a new word each week for twenty-six weeks. There are free printable worksheets teachers can use to reinforce the lessons.</w:t>
      </w:r>
      <w:r>
        <w:br/>
      </w:r>
    </w:p>
    <w:p w14:paraId="2B0BD11B" w14:textId="79715CD2" w:rsidR="00AC3814" w:rsidRPr="008D5C8A" w:rsidRDefault="00AC3814" w:rsidP="008D5C8A">
      <w:pPr>
        <w:pStyle w:val="ListParagraph"/>
        <w:numPr>
          <w:ilvl w:val="0"/>
          <w:numId w:val="2"/>
        </w:numPr>
        <w:spacing w:after="0" w:line="360" w:lineRule="auto"/>
        <w:rPr>
          <w:rFonts w:ascii="Helvetica" w:eastAsia="Helvetica" w:hAnsi="Helvetica" w:cs="Helvetica"/>
          <w:color w:val="000000" w:themeColor="text1"/>
          <w:sz w:val="22"/>
          <w:szCs w:val="22"/>
        </w:rPr>
      </w:pPr>
      <w:r w:rsidRPr="008D5C8A">
        <w:rPr>
          <w:rFonts w:ascii="Helvetica" w:eastAsia="Helvetica" w:hAnsi="Helvetica" w:cs="Helvetica"/>
          <w:b/>
          <w:bCs/>
          <w:color w:val="000000" w:themeColor="text1"/>
          <w:sz w:val="22"/>
          <w:szCs w:val="22"/>
        </w:rPr>
        <w:lastRenderedPageBreak/>
        <w:t xml:space="preserve">For the Church Family: </w:t>
      </w:r>
      <w:r w:rsidRPr="008D5C8A">
        <w:rPr>
          <w:rFonts w:ascii="Helvetica" w:eastAsia="Helvetica" w:hAnsi="Helvetica" w:cs="Helvetica"/>
          <w:color w:val="000000" w:themeColor="text1"/>
          <w:sz w:val="22"/>
          <w:szCs w:val="22"/>
        </w:rPr>
        <w:t>Church members can subscribe to a free three-day reading plan that explores the assurance of salvation belonging to those who are in Christ Jesus.</w:t>
      </w:r>
    </w:p>
    <w:p w14:paraId="7F61C5E8" w14:textId="77777777" w:rsidR="00AC3814" w:rsidRDefault="00AC3814" w:rsidP="00AC3814">
      <w:pPr>
        <w:spacing w:after="0" w:line="360" w:lineRule="auto"/>
        <w:rPr>
          <w:rFonts w:ascii="Helvetica" w:eastAsia="Helvetica" w:hAnsi="Helvetica" w:cs="Helvetica"/>
          <w:color w:val="000000" w:themeColor="text1"/>
          <w:sz w:val="22"/>
          <w:szCs w:val="22"/>
        </w:rPr>
      </w:pPr>
      <w:r w:rsidRPr="74DAE29E">
        <w:rPr>
          <w:rFonts w:ascii="Helvetica" w:eastAsia="Helvetica" w:hAnsi="Helvetica" w:cs="Helvetica"/>
          <w:i/>
          <w:iCs/>
          <w:color w:val="000000" w:themeColor="text1"/>
          <w:sz w:val="22"/>
          <w:szCs w:val="22"/>
        </w:rPr>
        <w:t xml:space="preserve"> </w:t>
      </w:r>
    </w:p>
    <w:p w14:paraId="3F3F2DCC" w14:textId="77777777" w:rsidR="00AC3814" w:rsidRDefault="00AC3814" w:rsidP="00AC3814">
      <w:pPr>
        <w:spacing w:after="0" w:line="360" w:lineRule="auto"/>
        <w:rPr>
          <w:rFonts w:ascii="Helvetica" w:eastAsia="Helvetica" w:hAnsi="Helvetica" w:cs="Helvetica"/>
          <w:color w:val="000000" w:themeColor="text1"/>
          <w:sz w:val="22"/>
          <w:szCs w:val="22"/>
        </w:rPr>
      </w:pPr>
      <w:r w:rsidRPr="1BD6354C">
        <w:rPr>
          <w:rFonts w:ascii="Helvetica" w:eastAsia="Helvetica" w:hAnsi="Helvetica" w:cs="Helvetica"/>
          <w:b/>
          <w:bCs/>
          <w:color w:val="000000" w:themeColor="text1"/>
          <w:sz w:val="22"/>
          <w:szCs w:val="22"/>
        </w:rPr>
        <w:t xml:space="preserve">Talking Points </w:t>
      </w:r>
    </w:p>
    <w:p w14:paraId="75CCC65E" w14:textId="77777777" w:rsidR="00AC3814" w:rsidRDefault="00AC3814" w:rsidP="00AC3814">
      <w:pPr>
        <w:pStyle w:val="ListParagraph"/>
        <w:numPr>
          <w:ilvl w:val="0"/>
          <w:numId w:val="1"/>
        </w:numPr>
        <w:spacing w:after="0" w:line="360" w:lineRule="auto"/>
        <w:rPr>
          <w:rFonts w:ascii="Helvetica" w:eastAsia="Helvetica" w:hAnsi="Helvetica" w:cs="Helvetica"/>
          <w:color w:val="000000" w:themeColor="text1"/>
          <w:sz w:val="22"/>
          <w:szCs w:val="22"/>
        </w:rPr>
      </w:pPr>
      <w:r w:rsidRPr="1BD6354C">
        <w:rPr>
          <w:rFonts w:ascii="Helvetica" w:eastAsia="Helvetica" w:hAnsi="Helvetica" w:cs="Helvetica"/>
          <w:color w:val="000000" w:themeColor="text1"/>
          <w:sz w:val="22"/>
          <w:szCs w:val="22"/>
        </w:rPr>
        <w:t xml:space="preserve">Truth For Life has just released a collection of free and low-cost Bible teaching materials that support the local church. </w:t>
      </w:r>
    </w:p>
    <w:p w14:paraId="4BE30D7E" w14:textId="77777777" w:rsidR="00AC3814" w:rsidRDefault="00AC3814" w:rsidP="00AC3814">
      <w:pPr>
        <w:pStyle w:val="ListParagraph"/>
        <w:numPr>
          <w:ilvl w:val="0"/>
          <w:numId w:val="1"/>
        </w:numPr>
        <w:spacing w:after="0" w:line="360" w:lineRule="auto"/>
        <w:rPr>
          <w:rFonts w:ascii="Helvetica" w:eastAsia="Helvetica" w:hAnsi="Helvetica" w:cs="Helvetica"/>
          <w:color w:val="000000" w:themeColor="text1"/>
          <w:sz w:val="22"/>
          <w:szCs w:val="22"/>
        </w:rPr>
      </w:pPr>
      <w:r w:rsidRPr="1BD6354C">
        <w:rPr>
          <w:rFonts w:ascii="Helvetica" w:eastAsia="Helvetica" w:hAnsi="Helvetica" w:cs="Helvetica"/>
          <w:color w:val="000000" w:themeColor="text1"/>
          <w:sz w:val="22"/>
          <w:szCs w:val="22"/>
        </w:rPr>
        <w:t xml:space="preserve">This is a new feature at </w:t>
      </w:r>
      <w:r w:rsidRPr="1BD6354C">
        <w:rPr>
          <w:rFonts w:ascii="Helvetica" w:eastAsia="Helvetica" w:hAnsi="Helvetica" w:cs="Helvetica"/>
          <w:i/>
          <w:iCs/>
          <w:color w:val="000000" w:themeColor="text1"/>
          <w:sz w:val="22"/>
          <w:szCs w:val="22"/>
        </w:rPr>
        <w:t>truthforlife.org/churches</w:t>
      </w:r>
      <w:r w:rsidRPr="1BD6354C">
        <w:rPr>
          <w:rFonts w:ascii="Helvetica" w:eastAsia="Helvetica" w:hAnsi="Helvetica" w:cs="Helvetica"/>
          <w:color w:val="000000" w:themeColor="text1"/>
          <w:sz w:val="22"/>
          <w:szCs w:val="22"/>
        </w:rPr>
        <w:t xml:space="preserve"> that presents encouraging and helpful resources for pastors.</w:t>
      </w:r>
    </w:p>
    <w:p w14:paraId="608972AA" w14:textId="77777777" w:rsidR="00AC3814" w:rsidRDefault="00AC3814" w:rsidP="00AC3814">
      <w:pPr>
        <w:pStyle w:val="ListParagraph"/>
        <w:numPr>
          <w:ilvl w:val="0"/>
          <w:numId w:val="1"/>
        </w:numPr>
        <w:spacing w:after="0" w:line="360" w:lineRule="auto"/>
        <w:rPr>
          <w:rFonts w:ascii="Helvetica" w:eastAsia="Helvetica" w:hAnsi="Helvetica" w:cs="Helvetica"/>
          <w:color w:val="000000" w:themeColor="text1"/>
          <w:sz w:val="22"/>
          <w:szCs w:val="22"/>
        </w:rPr>
      </w:pPr>
      <w:r w:rsidRPr="1BD6354C">
        <w:rPr>
          <w:rFonts w:ascii="Helvetica" w:eastAsia="Helvetica" w:hAnsi="Helvetica" w:cs="Helvetica"/>
          <w:color w:val="000000" w:themeColor="text1"/>
          <w:sz w:val="22"/>
          <w:szCs w:val="22"/>
        </w:rPr>
        <w:t>The new feature also makes available free Bible study materials that church or home Bible study groups can use without cost.</w:t>
      </w:r>
    </w:p>
    <w:p w14:paraId="1400C013" w14:textId="77777777" w:rsidR="00AC3814" w:rsidRDefault="00AC3814" w:rsidP="00AC3814">
      <w:pPr>
        <w:pStyle w:val="ListParagraph"/>
        <w:numPr>
          <w:ilvl w:val="0"/>
          <w:numId w:val="1"/>
        </w:numPr>
        <w:spacing w:after="0" w:line="360" w:lineRule="auto"/>
        <w:rPr>
          <w:rFonts w:ascii="Helvetica" w:eastAsia="Helvetica" w:hAnsi="Helvetica" w:cs="Helvetica"/>
          <w:color w:val="000000" w:themeColor="text1"/>
          <w:sz w:val="22"/>
          <w:szCs w:val="22"/>
        </w:rPr>
      </w:pPr>
      <w:r w:rsidRPr="1BD6354C">
        <w:rPr>
          <w:rFonts w:ascii="Helvetica" w:eastAsia="Helvetica" w:hAnsi="Helvetica" w:cs="Helvetica"/>
          <w:color w:val="000000" w:themeColor="text1"/>
          <w:sz w:val="22"/>
          <w:szCs w:val="22"/>
        </w:rPr>
        <w:t xml:space="preserve">Each quarter, new offers will be added. </w:t>
      </w:r>
    </w:p>
    <w:p w14:paraId="7BD543FC" w14:textId="77777777" w:rsidR="00AC3814" w:rsidRDefault="00AC3814" w:rsidP="00AC3814">
      <w:pPr>
        <w:pStyle w:val="ListParagraph"/>
        <w:numPr>
          <w:ilvl w:val="0"/>
          <w:numId w:val="1"/>
        </w:numPr>
        <w:spacing w:after="0" w:line="360" w:lineRule="auto"/>
        <w:rPr>
          <w:rFonts w:ascii="Helvetica" w:eastAsia="Helvetica" w:hAnsi="Helvetica" w:cs="Helvetica"/>
          <w:color w:val="000000" w:themeColor="text1"/>
          <w:sz w:val="22"/>
          <w:szCs w:val="22"/>
        </w:rPr>
      </w:pPr>
      <w:r w:rsidRPr="1BD6354C">
        <w:rPr>
          <w:rFonts w:ascii="Helvetica" w:eastAsia="Helvetica" w:hAnsi="Helvetica" w:cs="Helvetica"/>
          <w:color w:val="000000" w:themeColor="text1"/>
          <w:sz w:val="22"/>
          <w:szCs w:val="22"/>
        </w:rPr>
        <w:t>Pastors, elders, church leaders, and Bible study leaders are encouraged to subscribe to the page to receive updates when new materials are made available.</w:t>
      </w:r>
    </w:p>
    <w:p w14:paraId="3F9E0565" w14:textId="77777777" w:rsidR="00AC3814" w:rsidRDefault="00AC3814" w:rsidP="00AC3814">
      <w:pPr>
        <w:pStyle w:val="ListParagraph"/>
        <w:numPr>
          <w:ilvl w:val="0"/>
          <w:numId w:val="1"/>
        </w:numPr>
        <w:spacing w:after="0" w:line="360" w:lineRule="auto"/>
        <w:rPr>
          <w:rFonts w:ascii="Helvetica" w:eastAsia="Helvetica" w:hAnsi="Helvetica" w:cs="Helvetica"/>
          <w:color w:val="000000" w:themeColor="text1"/>
          <w:sz w:val="22"/>
          <w:szCs w:val="22"/>
        </w:rPr>
      </w:pPr>
      <w:r w:rsidRPr="1BD6354C">
        <w:rPr>
          <w:rFonts w:ascii="Helvetica" w:eastAsia="Helvetica" w:hAnsi="Helvetica" w:cs="Helvetica"/>
          <w:color w:val="000000" w:themeColor="text1"/>
          <w:sz w:val="22"/>
          <w:szCs w:val="22"/>
        </w:rPr>
        <w:t xml:space="preserve">The feature is located at </w:t>
      </w:r>
      <w:r w:rsidRPr="1BD6354C">
        <w:rPr>
          <w:rFonts w:ascii="Helvetica" w:eastAsia="Helvetica" w:hAnsi="Helvetica" w:cs="Helvetica"/>
          <w:i/>
          <w:iCs/>
          <w:color w:val="000000" w:themeColor="text1"/>
          <w:sz w:val="22"/>
          <w:szCs w:val="22"/>
        </w:rPr>
        <w:t>truthforlife.org/churches.</w:t>
      </w:r>
    </w:p>
    <w:p w14:paraId="2C41CE48" w14:textId="77777777" w:rsidR="00AC3814" w:rsidRDefault="00AC3814" w:rsidP="00AC3814">
      <w:pPr>
        <w:spacing w:after="0" w:line="360" w:lineRule="auto"/>
        <w:rPr>
          <w:rFonts w:ascii="Helvetica" w:eastAsia="Helvetica" w:hAnsi="Helvetica" w:cs="Helvetica"/>
          <w:color w:val="000000" w:themeColor="text1"/>
          <w:sz w:val="22"/>
          <w:szCs w:val="22"/>
        </w:rPr>
      </w:pPr>
    </w:p>
    <w:p w14:paraId="73936AC8" w14:textId="77777777" w:rsidR="00AC3814" w:rsidRDefault="00AC3814" w:rsidP="00AC3814">
      <w:pPr>
        <w:spacing w:after="0" w:line="360" w:lineRule="auto"/>
        <w:rPr>
          <w:rFonts w:ascii="Helvetica" w:eastAsia="Helvetica" w:hAnsi="Helvetica" w:cs="Helvetica"/>
          <w:b/>
          <w:bCs/>
          <w:color w:val="000000" w:themeColor="text1"/>
          <w:sz w:val="22"/>
          <w:szCs w:val="22"/>
        </w:rPr>
      </w:pPr>
      <w:r w:rsidRPr="1BD6354C">
        <w:rPr>
          <w:rFonts w:ascii="Helvetica" w:eastAsia="Helvetica" w:hAnsi="Helvetica" w:cs="Helvetica"/>
          <w:b/>
          <w:bCs/>
          <w:color w:val="000000" w:themeColor="text1"/>
          <w:sz w:val="22"/>
          <w:szCs w:val="22"/>
        </w:rPr>
        <w:t>Social Media</w:t>
      </w:r>
    </w:p>
    <w:p w14:paraId="7974778F" w14:textId="77777777" w:rsidR="00AC3814" w:rsidRDefault="00AC3814" w:rsidP="00AC3814">
      <w:pPr>
        <w:spacing w:after="0" w:line="360" w:lineRule="auto"/>
        <w:rPr>
          <w:rFonts w:ascii="Helvetica" w:eastAsia="Helvetica" w:hAnsi="Helvetica" w:cs="Helvetica"/>
          <w:color w:val="000000" w:themeColor="text1"/>
          <w:sz w:val="22"/>
          <w:szCs w:val="22"/>
        </w:rPr>
      </w:pPr>
      <w:r w:rsidRPr="1BD6354C">
        <w:rPr>
          <w:rFonts w:ascii="Helvetica" w:eastAsia="Helvetica" w:hAnsi="Helvetica" w:cs="Helvetica"/>
          <w:color w:val="000000" w:themeColor="text1"/>
          <w:sz w:val="22"/>
          <w:szCs w:val="22"/>
        </w:rPr>
        <w:t xml:space="preserve">If you’re a pastor or church leader, check out the new feature just for churches from Alistair Begg’s ministry, Truth For Life. This is a newly released feature that offers free and low-cost materials to encourage and equip pastors, to equip your church’s Bible study and discipleship efforts, and to provide free teaching content your entire church congregation. Find this quarter’s collection at </w:t>
      </w:r>
      <w:r w:rsidRPr="1BD6354C">
        <w:rPr>
          <w:rFonts w:ascii="Helvetica" w:eastAsia="Helvetica" w:hAnsi="Helvetica" w:cs="Helvetica"/>
          <w:i/>
          <w:iCs/>
          <w:color w:val="000000" w:themeColor="text1"/>
          <w:sz w:val="22"/>
          <w:szCs w:val="22"/>
        </w:rPr>
        <w:t xml:space="preserve">truthforlife.org/churches. </w:t>
      </w:r>
    </w:p>
    <w:p w14:paraId="041BA15D" w14:textId="77777777" w:rsidR="00AC3814" w:rsidRDefault="00AC3814" w:rsidP="00AC3814">
      <w:pPr>
        <w:spacing w:line="360" w:lineRule="auto"/>
        <w:rPr>
          <w:rFonts w:ascii="Helvetica" w:eastAsia="Helvetica" w:hAnsi="Helvetica" w:cs="Helvetica"/>
          <w:color w:val="0C0F14"/>
          <w:sz w:val="22"/>
          <w:szCs w:val="22"/>
        </w:rPr>
      </w:pPr>
    </w:p>
    <w:p w14:paraId="7671775E" w14:textId="77777777" w:rsidR="00AC3814" w:rsidRDefault="00AC3814"/>
    <w:sectPr w:rsidR="00AC38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EAF1F0"/>
    <w:multiLevelType w:val="hybridMultilevel"/>
    <w:tmpl w:val="7D70A8CE"/>
    <w:lvl w:ilvl="0" w:tplc="837C8E1A">
      <w:start w:val="1"/>
      <w:numFmt w:val="bullet"/>
      <w:lvlText w:val=""/>
      <w:lvlJc w:val="left"/>
      <w:pPr>
        <w:ind w:left="720" w:hanging="360"/>
      </w:pPr>
      <w:rPr>
        <w:rFonts w:ascii="Symbol" w:hAnsi="Symbol" w:hint="default"/>
      </w:rPr>
    </w:lvl>
    <w:lvl w:ilvl="1" w:tplc="F190C86A">
      <w:start w:val="1"/>
      <w:numFmt w:val="bullet"/>
      <w:lvlText w:val="o"/>
      <w:lvlJc w:val="left"/>
      <w:pPr>
        <w:ind w:left="1440" w:hanging="360"/>
      </w:pPr>
      <w:rPr>
        <w:rFonts w:ascii="Courier New" w:hAnsi="Courier New" w:hint="default"/>
      </w:rPr>
    </w:lvl>
    <w:lvl w:ilvl="2" w:tplc="3E70AA18">
      <w:start w:val="1"/>
      <w:numFmt w:val="bullet"/>
      <w:lvlText w:val=""/>
      <w:lvlJc w:val="left"/>
      <w:pPr>
        <w:ind w:left="2160" w:hanging="360"/>
      </w:pPr>
      <w:rPr>
        <w:rFonts w:ascii="Wingdings" w:hAnsi="Wingdings" w:hint="default"/>
      </w:rPr>
    </w:lvl>
    <w:lvl w:ilvl="3" w:tplc="D5547FA0">
      <w:start w:val="1"/>
      <w:numFmt w:val="bullet"/>
      <w:lvlText w:val=""/>
      <w:lvlJc w:val="left"/>
      <w:pPr>
        <w:ind w:left="2880" w:hanging="360"/>
      </w:pPr>
      <w:rPr>
        <w:rFonts w:ascii="Symbol" w:hAnsi="Symbol" w:hint="default"/>
      </w:rPr>
    </w:lvl>
    <w:lvl w:ilvl="4" w:tplc="B44666B0">
      <w:start w:val="1"/>
      <w:numFmt w:val="bullet"/>
      <w:lvlText w:val="o"/>
      <w:lvlJc w:val="left"/>
      <w:pPr>
        <w:ind w:left="3600" w:hanging="360"/>
      </w:pPr>
      <w:rPr>
        <w:rFonts w:ascii="Courier New" w:hAnsi="Courier New" w:hint="default"/>
      </w:rPr>
    </w:lvl>
    <w:lvl w:ilvl="5" w:tplc="F2287A62">
      <w:start w:val="1"/>
      <w:numFmt w:val="bullet"/>
      <w:lvlText w:val=""/>
      <w:lvlJc w:val="left"/>
      <w:pPr>
        <w:ind w:left="4320" w:hanging="360"/>
      </w:pPr>
      <w:rPr>
        <w:rFonts w:ascii="Wingdings" w:hAnsi="Wingdings" w:hint="default"/>
      </w:rPr>
    </w:lvl>
    <w:lvl w:ilvl="6" w:tplc="6390E108">
      <w:start w:val="1"/>
      <w:numFmt w:val="bullet"/>
      <w:lvlText w:val=""/>
      <w:lvlJc w:val="left"/>
      <w:pPr>
        <w:ind w:left="5040" w:hanging="360"/>
      </w:pPr>
      <w:rPr>
        <w:rFonts w:ascii="Symbol" w:hAnsi="Symbol" w:hint="default"/>
      </w:rPr>
    </w:lvl>
    <w:lvl w:ilvl="7" w:tplc="7F4AC662">
      <w:start w:val="1"/>
      <w:numFmt w:val="bullet"/>
      <w:lvlText w:val="o"/>
      <w:lvlJc w:val="left"/>
      <w:pPr>
        <w:ind w:left="5760" w:hanging="360"/>
      </w:pPr>
      <w:rPr>
        <w:rFonts w:ascii="Courier New" w:hAnsi="Courier New" w:hint="default"/>
      </w:rPr>
    </w:lvl>
    <w:lvl w:ilvl="8" w:tplc="5992BE28">
      <w:start w:val="1"/>
      <w:numFmt w:val="bullet"/>
      <w:lvlText w:val=""/>
      <w:lvlJc w:val="left"/>
      <w:pPr>
        <w:ind w:left="6480" w:hanging="360"/>
      </w:pPr>
      <w:rPr>
        <w:rFonts w:ascii="Wingdings" w:hAnsi="Wingdings" w:hint="default"/>
      </w:rPr>
    </w:lvl>
  </w:abstractNum>
  <w:abstractNum w:abstractNumId="1" w15:restartNumberingAfterBreak="0">
    <w:nsid w:val="7C395737"/>
    <w:multiLevelType w:val="hybridMultilevel"/>
    <w:tmpl w:val="0F8A9434"/>
    <w:lvl w:ilvl="0" w:tplc="F2265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0983975">
    <w:abstractNumId w:val="0"/>
  </w:num>
  <w:num w:numId="2" w16cid:durableId="11957759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814"/>
    <w:rsid w:val="00376A75"/>
    <w:rsid w:val="004A699E"/>
    <w:rsid w:val="004F0AE4"/>
    <w:rsid w:val="00550D5E"/>
    <w:rsid w:val="006A597B"/>
    <w:rsid w:val="006F4708"/>
    <w:rsid w:val="00744ABE"/>
    <w:rsid w:val="008D5C8A"/>
    <w:rsid w:val="00A5136C"/>
    <w:rsid w:val="00A71D10"/>
    <w:rsid w:val="00AC3814"/>
    <w:rsid w:val="00AF34B8"/>
    <w:rsid w:val="00AF603E"/>
    <w:rsid w:val="00B219A3"/>
    <w:rsid w:val="00D410FA"/>
    <w:rsid w:val="00F72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1F5D14"/>
  <w15:chartTrackingRefBased/>
  <w15:docId w15:val="{2466D53E-806D-6E4C-A51A-095D3FF77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814"/>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AC38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C38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C381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381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381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381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381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381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381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381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C381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C381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381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381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38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38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38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3814"/>
    <w:rPr>
      <w:rFonts w:eastAsiaTheme="majorEastAsia" w:cstheme="majorBidi"/>
      <w:color w:val="272727" w:themeColor="text1" w:themeTint="D8"/>
    </w:rPr>
  </w:style>
  <w:style w:type="paragraph" w:styleId="Title">
    <w:name w:val="Title"/>
    <w:basedOn w:val="Normal"/>
    <w:next w:val="Normal"/>
    <w:link w:val="TitleChar"/>
    <w:uiPriority w:val="10"/>
    <w:qFormat/>
    <w:rsid w:val="00AC381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38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381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38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3814"/>
    <w:pPr>
      <w:spacing w:before="160"/>
      <w:jc w:val="center"/>
    </w:pPr>
    <w:rPr>
      <w:i/>
      <w:iCs/>
      <w:color w:val="404040" w:themeColor="text1" w:themeTint="BF"/>
    </w:rPr>
  </w:style>
  <w:style w:type="character" w:customStyle="1" w:styleId="QuoteChar">
    <w:name w:val="Quote Char"/>
    <w:basedOn w:val="DefaultParagraphFont"/>
    <w:link w:val="Quote"/>
    <w:uiPriority w:val="29"/>
    <w:rsid w:val="00AC3814"/>
    <w:rPr>
      <w:i/>
      <w:iCs/>
      <w:color w:val="404040" w:themeColor="text1" w:themeTint="BF"/>
    </w:rPr>
  </w:style>
  <w:style w:type="paragraph" w:styleId="ListParagraph">
    <w:name w:val="List Paragraph"/>
    <w:basedOn w:val="Normal"/>
    <w:uiPriority w:val="34"/>
    <w:qFormat/>
    <w:rsid w:val="00AC3814"/>
    <w:pPr>
      <w:ind w:left="720"/>
      <w:contextualSpacing/>
    </w:pPr>
  </w:style>
  <w:style w:type="character" w:styleId="IntenseEmphasis">
    <w:name w:val="Intense Emphasis"/>
    <w:basedOn w:val="DefaultParagraphFont"/>
    <w:uiPriority w:val="21"/>
    <w:qFormat/>
    <w:rsid w:val="00AC3814"/>
    <w:rPr>
      <w:i/>
      <w:iCs/>
      <w:color w:val="0F4761" w:themeColor="accent1" w:themeShade="BF"/>
    </w:rPr>
  </w:style>
  <w:style w:type="paragraph" w:styleId="IntenseQuote">
    <w:name w:val="Intense Quote"/>
    <w:basedOn w:val="Normal"/>
    <w:next w:val="Normal"/>
    <w:link w:val="IntenseQuoteChar"/>
    <w:uiPriority w:val="30"/>
    <w:qFormat/>
    <w:rsid w:val="00AC38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3814"/>
    <w:rPr>
      <w:i/>
      <w:iCs/>
      <w:color w:val="0F4761" w:themeColor="accent1" w:themeShade="BF"/>
    </w:rPr>
  </w:style>
  <w:style w:type="character" w:styleId="IntenseReference">
    <w:name w:val="Intense Reference"/>
    <w:basedOn w:val="DefaultParagraphFont"/>
    <w:uiPriority w:val="32"/>
    <w:qFormat/>
    <w:rsid w:val="00AC3814"/>
    <w:rPr>
      <w:b/>
      <w:bCs/>
      <w:smallCaps/>
      <w:color w:val="0F4761" w:themeColor="accent1" w:themeShade="BF"/>
      <w:spacing w:val="5"/>
    </w:rPr>
  </w:style>
  <w:style w:type="character" w:styleId="Hyperlink">
    <w:name w:val="Hyperlink"/>
    <w:basedOn w:val="DefaultParagraphFont"/>
    <w:uiPriority w:val="99"/>
    <w:unhideWhenUsed/>
    <w:rsid w:val="00AC3814"/>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nfo.truthforlife.org/church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450</Words>
  <Characters>2568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6</cp:revision>
  <dcterms:created xsi:type="dcterms:W3CDTF">2024-08-21T18:05:00Z</dcterms:created>
  <dcterms:modified xsi:type="dcterms:W3CDTF">2024-09-23T15:10:00Z</dcterms:modified>
</cp:coreProperties>
</file>